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4A" w:rsidRDefault="00C4774A" w:rsidP="00C4774A">
      <w:pPr>
        <w:jc w:val="center"/>
        <w:rPr>
          <w:rFonts w:asciiTheme="majorHAnsi" w:hAnsiTheme="majorHAnsi"/>
          <w:b/>
          <w:sz w:val="28"/>
          <w:szCs w:val="28"/>
        </w:rPr>
      </w:pPr>
      <w:r>
        <w:rPr>
          <w:rFonts w:asciiTheme="majorHAnsi" w:hAnsiTheme="majorHAnsi"/>
          <w:b/>
          <w:noProof/>
          <w:sz w:val="28"/>
          <w:szCs w:val="28"/>
          <w:lang w:eastAsia="ru-RU"/>
        </w:rPr>
        <w:drawing>
          <wp:inline distT="0" distB="0" distL="0" distR="0" wp14:anchorId="6663AFC5" wp14:editId="195B1699">
            <wp:extent cx="5940425" cy="8394404"/>
            <wp:effectExtent l="0" t="0" r="0" b="0"/>
            <wp:docPr id="1" name="Рисунок 1" descr="C:\Users\Pfckard1\Desktop\Программа развития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ckard1\Desktop\Программа развития ДО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C4774A" w:rsidRDefault="00C4774A" w:rsidP="00480C8F">
      <w:pPr>
        <w:jc w:val="center"/>
        <w:rPr>
          <w:rFonts w:asciiTheme="majorHAnsi" w:hAnsiTheme="majorHAnsi"/>
          <w:b/>
          <w:sz w:val="28"/>
          <w:szCs w:val="28"/>
        </w:rPr>
      </w:pPr>
    </w:p>
    <w:p w:rsidR="00C4774A" w:rsidRDefault="00C4774A" w:rsidP="00480C8F">
      <w:pPr>
        <w:jc w:val="center"/>
        <w:rPr>
          <w:rFonts w:asciiTheme="majorHAnsi" w:hAnsiTheme="majorHAnsi"/>
          <w:b/>
          <w:sz w:val="28"/>
          <w:szCs w:val="28"/>
        </w:rPr>
      </w:pPr>
    </w:p>
    <w:p w:rsidR="00480C8F" w:rsidRDefault="00480C8F" w:rsidP="00480C8F">
      <w:pPr>
        <w:jc w:val="center"/>
        <w:rPr>
          <w:rFonts w:asciiTheme="majorHAnsi" w:hAnsiTheme="majorHAnsi"/>
          <w:b/>
          <w:sz w:val="28"/>
          <w:szCs w:val="28"/>
        </w:rPr>
      </w:pPr>
      <w:bookmarkStart w:id="0" w:name="_GoBack"/>
      <w:bookmarkEnd w:id="0"/>
      <w:r>
        <w:rPr>
          <w:rFonts w:asciiTheme="majorHAnsi" w:hAnsiTheme="majorHAnsi"/>
          <w:b/>
          <w:sz w:val="28"/>
          <w:szCs w:val="28"/>
        </w:rPr>
        <w:lastRenderedPageBreak/>
        <w:t>СОДЕРЖАНИЕ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 Введение</w:t>
      </w:r>
    </w:p>
    <w:p w:rsidR="00480C8F" w:rsidRDefault="00480C8F" w:rsidP="00480C8F">
      <w:pPr>
        <w:jc w:val="both"/>
        <w:rPr>
          <w:rFonts w:asciiTheme="majorHAnsi" w:hAnsiTheme="majorHAnsi"/>
          <w:sz w:val="28"/>
          <w:szCs w:val="28"/>
        </w:rPr>
      </w:pPr>
      <w:r>
        <w:rPr>
          <w:rFonts w:asciiTheme="majorHAnsi" w:hAnsiTheme="majorHAnsi"/>
          <w:sz w:val="28"/>
          <w:szCs w:val="28"/>
        </w:rPr>
        <w:t>2. Паспорт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3. Основания для разработки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4. Назначение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5. Основные проблемы, выявленные в процессе анализа деятельности ДОУ</w:t>
      </w:r>
    </w:p>
    <w:p w:rsidR="00480C8F" w:rsidRDefault="00480C8F" w:rsidP="00480C8F">
      <w:pPr>
        <w:jc w:val="both"/>
        <w:rPr>
          <w:rFonts w:asciiTheme="majorHAnsi" w:hAnsiTheme="majorHAnsi"/>
          <w:sz w:val="28"/>
          <w:szCs w:val="28"/>
        </w:rPr>
      </w:pPr>
      <w:r>
        <w:rPr>
          <w:rFonts w:asciiTheme="majorHAnsi" w:hAnsiTheme="majorHAnsi"/>
          <w:sz w:val="28"/>
          <w:szCs w:val="28"/>
        </w:rPr>
        <w:t>6. Стратегия развития ДОУ</w:t>
      </w:r>
    </w:p>
    <w:p w:rsidR="00480C8F" w:rsidRDefault="00480C8F" w:rsidP="00480C8F">
      <w:pPr>
        <w:jc w:val="both"/>
        <w:rPr>
          <w:rFonts w:asciiTheme="majorHAnsi" w:hAnsiTheme="majorHAnsi"/>
          <w:sz w:val="28"/>
          <w:szCs w:val="28"/>
        </w:rPr>
      </w:pPr>
      <w:r>
        <w:rPr>
          <w:rFonts w:asciiTheme="majorHAnsi" w:hAnsiTheme="majorHAnsi"/>
          <w:sz w:val="28"/>
          <w:szCs w:val="28"/>
        </w:rPr>
        <w:t>6.1. Основные цели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6.2. Задачи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7. Целевые индикаторы и показатели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 xml:space="preserve">8. Финансовое обеспечение </w:t>
      </w:r>
    </w:p>
    <w:p w:rsidR="00480C8F" w:rsidRDefault="00480C8F" w:rsidP="00480C8F">
      <w:pPr>
        <w:jc w:val="both"/>
        <w:rPr>
          <w:rFonts w:asciiTheme="majorHAnsi" w:hAnsiTheme="majorHAnsi"/>
          <w:sz w:val="28"/>
          <w:szCs w:val="28"/>
        </w:rPr>
      </w:pPr>
      <w:r>
        <w:rPr>
          <w:rFonts w:asciiTheme="majorHAnsi" w:hAnsiTheme="majorHAnsi"/>
          <w:sz w:val="28"/>
          <w:szCs w:val="28"/>
        </w:rPr>
        <w:t>9. Анализ проблем, на решение которых направлена Программа</w:t>
      </w:r>
    </w:p>
    <w:p w:rsidR="00480C8F" w:rsidRDefault="00480C8F" w:rsidP="00480C8F">
      <w:pPr>
        <w:jc w:val="both"/>
        <w:rPr>
          <w:rFonts w:asciiTheme="majorHAnsi" w:hAnsiTheme="majorHAnsi"/>
          <w:sz w:val="28"/>
          <w:szCs w:val="28"/>
        </w:rPr>
      </w:pPr>
      <w:r>
        <w:rPr>
          <w:rFonts w:asciiTheme="majorHAnsi" w:hAnsiTheme="majorHAnsi"/>
          <w:sz w:val="28"/>
          <w:szCs w:val="28"/>
        </w:rPr>
        <w:t>10. Концепция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11. Основные концептуальные идеи развития ДОУ</w:t>
      </w:r>
    </w:p>
    <w:p w:rsidR="00480C8F" w:rsidRDefault="00480C8F" w:rsidP="00480C8F">
      <w:pPr>
        <w:jc w:val="both"/>
        <w:rPr>
          <w:rFonts w:asciiTheme="majorHAnsi" w:hAnsiTheme="majorHAnsi"/>
          <w:sz w:val="28"/>
          <w:szCs w:val="28"/>
        </w:rPr>
      </w:pPr>
      <w:r>
        <w:rPr>
          <w:rFonts w:asciiTheme="majorHAnsi" w:hAnsiTheme="majorHAnsi"/>
          <w:sz w:val="28"/>
          <w:szCs w:val="28"/>
        </w:rPr>
        <w:t>12. Основные критерии развития ДОУ</w:t>
      </w:r>
    </w:p>
    <w:p w:rsidR="00480C8F" w:rsidRDefault="00480C8F" w:rsidP="00480C8F">
      <w:pPr>
        <w:jc w:val="both"/>
        <w:rPr>
          <w:rFonts w:asciiTheme="majorHAnsi" w:hAnsiTheme="majorHAnsi"/>
          <w:sz w:val="28"/>
          <w:szCs w:val="28"/>
        </w:rPr>
      </w:pPr>
      <w:r>
        <w:rPr>
          <w:rFonts w:asciiTheme="majorHAnsi" w:hAnsiTheme="majorHAnsi"/>
          <w:sz w:val="28"/>
          <w:szCs w:val="28"/>
        </w:rPr>
        <w:t>13. Элементы риска развития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14. Базисные аспекты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15. План действий по реализации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16. Управление качеством дошкольного образования</w:t>
      </w:r>
    </w:p>
    <w:p w:rsidR="00480C8F" w:rsidRDefault="00480C8F" w:rsidP="00480C8F">
      <w:pPr>
        <w:jc w:val="both"/>
        <w:rPr>
          <w:rFonts w:asciiTheme="majorHAnsi" w:hAnsiTheme="majorHAnsi"/>
          <w:sz w:val="28"/>
          <w:szCs w:val="28"/>
        </w:rPr>
      </w:pPr>
      <w:r>
        <w:rPr>
          <w:rFonts w:asciiTheme="majorHAnsi" w:hAnsiTheme="majorHAnsi"/>
          <w:sz w:val="28"/>
          <w:szCs w:val="28"/>
        </w:rPr>
        <w:t>17. Проектная деятельность реализации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18. Прогнозируемый результат Программы</w:t>
      </w:r>
    </w:p>
    <w:p w:rsidR="00480C8F" w:rsidRDefault="00480C8F" w:rsidP="00480C8F">
      <w:pPr>
        <w:jc w:val="both"/>
        <w:rPr>
          <w:rFonts w:asciiTheme="majorHAnsi" w:hAnsiTheme="majorHAnsi"/>
          <w:sz w:val="28"/>
          <w:szCs w:val="28"/>
        </w:rPr>
      </w:pPr>
      <w:r>
        <w:rPr>
          <w:rFonts w:asciiTheme="majorHAnsi" w:hAnsiTheme="majorHAnsi"/>
          <w:sz w:val="28"/>
          <w:szCs w:val="28"/>
        </w:rPr>
        <w:t>19. Заключение</w:t>
      </w:r>
    </w:p>
    <w:p w:rsidR="00480C8F" w:rsidRDefault="00480C8F" w:rsidP="00EB4B5C">
      <w:pPr>
        <w:shd w:val="clear" w:color="auto" w:fill="FFFFFF"/>
        <w:spacing w:before="100" w:beforeAutospacing="1" w:after="100" w:afterAutospacing="1" w:line="240" w:lineRule="auto"/>
        <w:ind w:left="59" w:firstLine="360"/>
        <w:jc w:val="center"/>
        <w:rPr>
          <w:rFonts w:ascii="Times New Roman" w:eastAsia="Times New Roman" w:hAnsi="Times New Roman" w:cs="Times New Roman"/>
          <w:b/>
          <w:bCs/>
          <w:color w:val="000000"/>
          <w:sz w:val="28"/>
          <w:lang w:eastAsia="ru-RU"/>
        </w:rPr>
      </w:pPr>
    </w:p>
    <w:p w:rsidR="00480C8F" w:rsidRDefault="00480C8F" w:rsidP="00EB4B5C">
      <w:pPr>
        <w:shd w:val="clear" w:color="auto" w:fill="FFFFFF"/>
        <w:spacing w:before="100" w:beforeAutospacing="1" w:after="100" w:afterAutospacing="1" w:line="240" w:lineRule="auto"/>
        <w:ind w:left="59" w:firstLine="360"/>
        <w:jc w:val="center"/>
        <w:rPr>
          <w:rFonts w:ascii="Times New Roman" w:eastAsia="Times New Roman" w:hAnsi="Times New Roman" w:cs="Times New Roman"/>
          <w:b/>
          <w:bCs/>
          <w:color w:val="000000"/>
          <w:sz w:val="28"/>
          <w:lang w:eastAsia="ru-RU"/>
        </w:rPr>
      </w:pPr>
    </w:p>
    <w:p w:rsidR="00EB4B5C" w:rsidRDefault="00EB4B5C" w:rsidP="00EB4B5C">
      <w:pPr>
        <w:shd w:val="clear" w:color="auto" w:fill="FFFFFF"/>
        <w:spacing w:before="100" w:beforeAutospacing="1" w:after="100" w:afterAutospacing="1" w:line="240" w:lineRule="auto"/>
        <w:ind w:left="59" w:firstLine="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lastRenderedPageBreak/>
        <w:t>1. ВВЕДЕНИЕ</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является организационной основой деятельности МДОУ ЦРР д/с № 4 "Империя детства" города Новоалександровска, Ставропольского края.</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определяет цели, задачи, направления и предполагаемые результаты развития ДОУ на 2015 – 2020 г.г.</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разработана в соответствии с основными задачами и направлениями развития образовательного учреждения, учитывая резервные возможности, профессиональный уровень педагогов и специалистов.</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модернизацией системы дошкольного образования в Программе учтено внедрение в работу ДОУ федерального государственного образовательного стандарта дошкольного образования (ФГОС ДО), переориентация педагогического коллектива на современные образовательные программы дошкольного образования, инновационные формы работы с детьми и родителями.</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Прослеживается непрерывное преобразование образовательного пространства ДОУ, обеспечение современным оборудованием групп и кабинетов, их оснащение с учетом современных требований.</w:t>
      </w:r>
    </w:p>
    <w:p w:rsidR="00EB4B5C" w:rsidRDefault="00EB4B5C" w:rsidP="00EB4B5C">
      <w:pPr>
        <w:shd w:val="clear" w:color="auto" w:fill="FFFFFF"/>
        <w:spacing w:before="100" w:beforeAutospacing="1" w:after="100" w:afterAutospacing="1" w:line="240" w:lineRule="auto"/>
        <w:ind w:left="59" w:firstLine="360"/>
        <w:jc w:val="both"/>
        <w:rPr>
          <w:rFonts w:ascii="Times New Roman" w:eastAsia="Times New Roman" w:hAnsi="Times New Roman" w:cs="Times New Roman"/>
          <w:color w:val="000000"/>
          <w:sz w:val="28"/>
          <w:szCs w:val="28"/>
          <w:lang w:eastAsia="ru-RU"/>
        </w:rPr>
      </w:pPr>
      <w:r w:rsidRPr="00C07FA5">
        <w:rPr>
          <w:rFonts w:asciiTheme="majorHAnsi" w:hAnsiTheme="majorHAnsi"/>
          <w:sz w:val="28"/>
          <w:szCs w:val="28"/>
        </w:rPr>
        <w:t>Актуальность  Программы развития ДОУ обусловлена изменениями в государственно-политическом устройстве и социально-экономической жизни страны: введение  федерального государственного  образовательного стандарта дошкольного образования.</w:t>
      </w:r>
    </w:p>
    <w:p w:rsidR="00EB4B5C" w:rsidRPr="00C07FA5" w:rsidRDefault="00EB4B5C" w:rsidP="00EB4B5C">
      <w:pPr>
        <w:spacing w:line="240" w:lineRule="auto"/>
        <w:jc w:val="both"/>
        <w:rPr>
          <w:rFonts w:asciiTheme="majorHAnsi" w:hAnsiTheme="majorHAnsi"/>
          <w:sz w:val="28"/>
          <w:szCs w:val="28"/>
        </w:rPr>
      </w:pPr>
      <w:r>
        <w:rPr>
          <w:rFonts w:asciiTheme="majorHAnsi" w:hAnsiTheme="majorHAnsi"/>
          <w:sz w:val="28"/>
          <w:szCs w:val="28"/>
        </w:rPr>
        <w:t xml:space="preserve">   </w:t>
      </w:r>
      <w:r w:rsidRPr="00C07FA5">
        <w:rPr>
          <w:rFonts w:asciiTheme="majorHAnsi" w:hAnsiTheme="majorHAnsi"/>
          <w:sz w:val="28"/>
          <w:szCs w:val="28"/>
        </w:rPr>
        <w:t xml:space="preserve">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Программа развития МДОУ ЦРР д/с  4 «Империя детства» на 2015-2020 гг. является управленческим документом.</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Основными приоритетами развития общего образования в национальной образовательной инициативе названы:</w:t>
      </w:r>
    </w:p>
    <w:p w:rsidR="00EB4B5C" w:rsidRPr="00C07FA5" w:rsidRDefault="00EB4B5C" w:rsidP="00EB4B5C">
      <w:pPr>
        <w:pStyle w:val="a3"/>
        <w:numPr>
          <w:ilvl w:val="0"/>
          <w:numId w:val="9"/>
        </w:numPr>
        <w:spacing w:line="240" w:lineRule="auto"/>
        <w:jc w:val="both"/>
        <w:rPr>
          <w:rFonts w:asciiTheme="majorHAnsi" w:hAnsiTheme="majorHAnsi"/>
          <w:sz w:val="28"/>
          <w:szCs w:val="28"/>
        </w:rPr>
      </w:pPr>
      <w:r w:rsidRPr="00C07FA5">
        <w:rPr>
          <w:rFonts w:asciiTheme="majorHAnsi" w:hAnsiTheme="majorHAnsi"/>
          <w:sz w:val="28"/>
          <w:szCs w:val="28"/>
        </w:rPr>
        <w:t>Обновление образовательных стандартов</w:t>
      </w:r>
    </w:p>
    <w:p w:rsidR="00EB4B5C" w:rsidRPr="00C07FA5" w:rsidRDefault="00EB4B5C" w:rsidP="00EB4B5C">
      <w:pPr>
        <w:pStyle w:val="a3"/>
        <w:numPr>
          <w:ilvl w:val="0"/>
          <w:numId w:val="9"/>
        </w:numPr>
        <w:spacing w:line="240" w:lineRule="auto"/>
        <w:jc w:val="both"/>
        <w:rPr>
          <w:rFonts w:asciiTheme="majorHAnsi" w:hAnsiTheme="majorHAnsi"/>
          <w:sz w:val="28"/>
          <w:szCs w:val="28"/>
        </w:rPr>
      </w:pPr>
      <w:r w:rsidRPr="00C07FA5">
        <w:rPr>
          <w:rFonts w:asciiTheme="majorHAnsi" w:hAnsiTheme="majorHAnsi"/>
          <w:sz w:val="28"/>
          <w:szCs w:val="28"/>
        </w:rPr>
        <w:t>Система поддержки талантливых детей</w:t>
      </w:r>
    </w:p>
    <w:p w:rsidR="00EB4B5C" w:rsidRPr="00C07FA5" w:rsidRDefault="00EB4B5C" w:rsidP="00EB4B5C">
      <w:pPr>
        <w:pStyle w:val="a3"/>
        <w:numPr>
          <w:ilvl w:val="0"/>
          <w:numId w:val="9"/>
        </w:numPr>
        <w:spacing w:line="240" w:lineRule="auto"/>
        <w:jc w:val="both"/>
        <w:rPr>
          <w:rFonts w:asciiTheme="majorHAnsi" w:hAnsiTheme="majorHAnsi"/>
          <w:sz w:val="28"/>
          <w:szCs w:val="28"/>
        </w:rPr>
      </w:pPr>
      <w:r w:rsidRPr="00C07FA5">
        <w:rPr>
          <w:rFonts w:asciiTheme="majorHAnsi" w:hAnsiTheme="majorHAnsi"/>
          <w:sz w:val="28"/>
          <w:szCs w:val="28"/>
        </w:rPr>
        <w:t>Развитие воспитательского потенциала</w:t>
      </w:r>
    </w:p>
    <w:p w:rsidR="00EB4B5C" w:rsidRPr="00C07FA5" w:rsidRDefault="00EB4B5C" w:rsidP="00EB4B5C">
      <w:pPr>
        <w:pStyle w:val="a3"/>
        <w:numPr>
          <w:ilvl w:val="0"/>
          <w:numId w:val="9"/>
        </w:numPr>
        <w:spacing w:line="240" w:lineRule="auto"/>
        <w:jc w:val="both"/>
        <w:rPr>
          <w:rFonts w:asciiTheme="majorHAnsi" w:hAnsiTheme="majorHAnsi"/>
          <w:sz w:val="28"/>
          <w:szCs w:val="28"/>
        </w:rPr>
      </w:pPr>
      <w:r w:rsidRPr="00C07FA5">
        <w:rPr>
          <w:rFonts w:asciiTheme="majorHAnsi" w:hAnsiTheme="majorHAnsi"/>
          <w:sz w:val="28"/>
          <w:szCs w:val="28"/>
        </w:rPr>
        <w:t>Здоровье дошкольников</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Проблема качества дошкольного образования в последние годы приобрела не только актуальный, но и значимый характер. В </w:t>
      </w:r>
      <w:r w:rsidRPr="00C07FA5">
        <w:rPr>
          <w:rFonts w:asciiTheme="majorHAnsi" w:hAnsiTheme="majorHAnsi"/>
          <w:sz w:val="28"/>
          <w:szCs w:val="28"/>
        </w:rPr>
        <w:lastRenderedPageBreak/>
        <w:t>современных условиях реформирования образования, 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Необходимость  данной программы, также обусловлена пересмотром содержания образования в ДОУ, разработкой и внедрением новых подходов и педагогических технологий.</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Причем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индивидуальные консультации и помощь семье;</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практические семинары;</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-родительские собрания с открытыми показами мероприятий;</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-совместные с родителями игровые мероприятия.</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В ходе сотрудничества, примерно большая часть родителей хотели бы повысить степень своей компетентности в знаниях о своем ребенке; 53% - хотели бы  больше узнать  о воспитании ребенка в семье; более половины – заинтересованы в усовершенствовании своих умений в области изучения личности ребенка и практики семейного воспитания</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чувственный опыт учатся придумывать, сочинять, </w:t>
      </w:r>
      <w:r w:rsidRPr="00C07FA5">
        <w:rPr>
          <w:rFonts w:asciiTheme="majorHAnsi" w:hAnsiTheme="majorHAnsi"/>
          <w:sz w:val="28"/>
          <w:szCs w:val="28"/>
        </w:rPr>
        <w:lastRenderedPageBreak/>
        <w:t>понимать и осваивать новое, быть открытыми и способными выражать собственные мысли, уметь принимать решения и помогать друг другу.</w:t>
      </w:r>
    </w:p>
    <w:p w:rsidR="00EB4B5C" w:rsidRPr="00C07FA5" w:rsidRDefault="00EB4B5C" w:rsidP="00EB4B5C">
      <w:pPr>
        <w:spacing w:line="240" w:lineRule="auto"/>
        <w:jc w:val="both"/>
        <w:rPr>
          <w:rFonts w:asciiTheme="majorHAnsi" w:hAnsiTheme="majorHAnsi"/>
          <w:sz w:val="28"/>
          <w:szCs w:val="28"/>
        </w:rPr>
      </w:pPr>
      <w:r w:rsidRPr="00C07FA5">
        <w:rPr>
          <w:rFonts w:asciiTheme="majorHAnsi" w:hAnsiTheme="majorHAnsi"/>
          <w:sz w:val="28"/>
          <w:szCs w:val="28"/>
        </w:rPr>
        <w:t xml:space="preserve">  Исходя из выше сказанного, Программа развития отражает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EB4B5C" w:rsidRPr="00C07FA5" w:rsidRDefault="00EB4B5C" w:rsidP="00EB4B5C">
      <w:pPr>
        <w:spacing w:line="240" w:lineRule="auto"/>
        <w:rPr>
          <w:rFonts w:asciiTheme="majorHAnsi" w:hAnsiTheme="majorHAnsi"/>
          <w:sz w:val="28"/>
          <w:szCs w:val="28"/>
        </w:rPr>
      </w:pPr>
      <w:r w:rsidRPr="00C07FA5">
        <w:rPr>
          <w:rFonts w:asciiTheme="majorHAnsi" w:hAnsiTheme="majorHAnsi"/>
          <w:sz w:val="28"/>
          <w:szCs w:val="28"/>
        </w:rPr>
        <w:t xml:space="preserve">   Таким образом, период до 2020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EB4B5C" w:rsidRDefault="00EB4B5C" w:rsidP="008E263C">
      <w:pPr>
        <w:pStyle w:val="a3"/>
        <w:shd w:val="clear" w:color="auto" w:fill="FFFFFF"/>
        <w:spacing w:before="100" w:beforeAutospacing="1" w:after="100" w:afterAutospacing="1" w:line="240" w:lineRule="auto"/>
        <w:ind w:left="1290"/>
        <w:jc w:val="center"/>
        <w:rPr>
          <w:rFonts w:asciiTheme="majorHAnsi" w:eastAsia="Times New Roman" w:hAnsiTheme="majorHAnsi" w:cs="Times New Roman"/>
          <w:b/>
          <w:bCs/>
          <w:sz w:val="28"/>
          <w:szCs w:val="28"/>
          <w:lang w:eastAsia="ru-RU"/>
        </w:rPr>
      </w:pPr>
    </w:p>
    <w:p w:rsidR="008E263C" w:rsidRPr="00C07FA5" w:rsidRDefault="005D0A72" w:rsidP="008E263C">
      <w:pPr>
        <w:pStyle w:val="a3"/>
        <w:shd w:val="clear" w:color="auto" w:fill="FFFFFF"/>
        <w:spacing w:before="100" w:beforeAutospacing="1" w:after="100" w:afterAutospacing="1" w:line="240" w:lineRule="auto"/>
        <w:ind w:left="1290"/>
        <w:jc w:val="center"/>
        <w:rPr>
          <w:rFonts w:asciiTheme="majorHAnsi" w:eastAsia="Times New Roman" w:hAnsiTheme="majorHAnsi" w:cs="Times New Roman"/>
          <w:sz w:val="28"/>
          <w:szCs w:val="28"/>
          <w:lang w:eastAsia="ru-RU"/>
        </w:rPr>
      </w:pPr>
      <w:r>
        <w:rPr>
          <w:rFonts w:asciiTheme="majorHAnsi" w:eastAsia="Times New Roman" w:hAnsiTheme="majorHAnsi" w:cs="Times New Roman"/>
          <w:b/>
          <w:bCs/>
          <w:sz w:val="28"/>
          <w:szCs w:val="28"/>
          <w:lang w:eastAsia="ru-RU"/>
        </w:rPr>
        <w:t>2</w:t>
      </w:r>
      <w:r w:rsidR="00075937">
        <w:rPr>
          <w:rFonts w:asciiTheme="majorHAnsi" w:eastAsia="Times New Roman" w:hAnsiTheme="majorHAnsi" w:cs="Times New Roman"/>
          <w:b/>
          <w:bCs/>
          <w:sz w:val="28"/>
          <w:szCs w:val="28"/>
          <w:lang w:eastAsia="ru-RU"/>
        </w:rPr>
        <w:t xml:space="preserve">. </w:t>
      </w:r>
      <w:r w:rsidR="008E263C" w:rsidRPr="00C07FA5">
        <w:rPr>
          <w:rFonts w:asciiTheme="majorHAnsi" w:eastAsia="Times New Roman" w:hAnsiTheme="majorHAnsi" w:cs="Times New Roman"/>
          <w:b/>
          <w:bCs/>
          <w:sz w:val="28"/>
          <w:szCs w:val="28"/>
          <w:lang w:eastAsia="ru-RU"/>
        </w:rPr>
        <w:t>ПАСПОРТ ПРОГРАММЫ</w:t>
      </w:r>
    </w:p>
    <w:p w:rsidR="008E263C" w:rsidRPr="00C07FA5"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Наименование Программы:</w:t>
      </w:r>
      <w:r w:rsidRPr="00C07FA5">
        <w:rPr>
          <w:rFonts w:asciiTheme="majorHAnsi" w:eastAsia="Times New Roman" w:hAnsiTheme="majorHAnsi" w:cs="Times New Roman"/>
          <w:sz w:val="28"/>
          <w:szCs w:val="28"/>
          <w:lang w:eastAsia="ru-RU"/>
        </w:rPr>
        <w:t> Программа развития муниципального дошкольного образовательного учреждения "Центр развития ребенка-детский сад № 4 "Империя детства"" на 2015-2020 г.г.</w:t>
      </w:r>
    </w:p>
    <w:p w:rsidR="008E263C" w:rsidRPr="00C07FA5"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Заказчик Программы:</w:t>
      </w:r>
      <w:r w:rsidRPr="00C07FA5">
        <w:rPr>
          <w:rFonts w:asciiTheme="majorHAnsi" w:eastAsia="Times New Roman" w:hAnsiTheme="majorHAnsi" w:cs="Times New Roman"/>
          <w:sz w:val="28"/>
          <w:szCs w:val="28"/>
          <w:lang w:eastAsia="ru-RU"/>
        </w:rPr>
        <w:t xml:space="preserve"> администрация МДОУ ЦРР д/с № 4 </w:t>
      </w:r>
    </w:p>
    <w:p w:rsidR="008E263C" w:rsidRPr="00C07FA5"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Разработчик Программы:</w:t>
      </w:r>
      <w:r w:rsidRPr="00C07FA5">
        <w:rPr>
          <w:rFonts w:asciiTheme="majorHAnsi" w:eastAsia="Times New Roman" w:hAnsiTheme="majorHAnsi" w:cs="Times New Roman"/>
          <w:sz w:val="28"/>
          <w:szCs w:val="28"/>
          <w:lang w:eastAsia="ru-RU"/>
        </w:rPr>
        <w:t> творческая группа МДОУ ЦРР д</w:t>
      </w:r>
      <w:r w:rsidR="00705C38">
        <w:rPr>
          <w:rFonts w:asciiTheme="majorHAnsi" w:eastAsia="Times New Roman" w:hAnsiTheme="majorHAnsi" w:cs="Times New Roman"/>
          <w:sz w:val="28"/>
          <w:szCs w:val="28"/>
          <w:lang w:eastAsia="ru-RU"/>
        </w:rPr>
        <w:t>/с № 4 "И</w:t>
      </w:r>
      <w:r w:rsidRPr="00C07FA5">
        <w:rPr>
          <w:rFonts w:asciiTheme="majorHAnsi" w:eastAsia="Times New Roman" w:hAnsiTheme="majorHAnsi" w:cs="Times New Roman"/>
          <w:sz w:val="28"/>
          <w:szCs w:val="28"/>
          <w:lang w:eastAsia="ru-RU"/>
        </w:rPr>
        <w:t xml:space="preserve">мперия детства" </w:t>
      </w:r>
    </w:p>
    <w:p w:rsidR="008E263C" w:rsidRPr="00705C38" w:rsidRDefault="008E263C" w:rsidP="00705C38">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Система контроля за реализацией Программы: </w:t>
      </w:r>
      <w:r w:rsidRPr="00C07FA5">
        <w:rPr>
          <w:rFonts w:asciiTheme="majorHAnsi" w:eastAsia="Times New Roman" w:hAnsiTheme="majorHAnsi" w:cs="Times New Roman"/>
          <w:sz w:val="28"/>
          <w:szCs w:val="28"/>
          <w:lang w:eastAsia="ru-RU"/>
        </w:rPr>
        <w:t>внешний – отдел образования администрации Новоалександровского муниципального района; внутренний - администрация МДОУ ЦРР</w:t>
      </w:r>
      <w:r w:rsidR="00705C38">
        <w:rPr>
          <w:rFonts w:asciiTheme="majorHAnsi" w:eastAsia="Times New Roman" w:hAnsiTheme="majorHAnsi" w:cs="Times New Roman"/>
          <w:sz w:val="28"/>
          <w:szCs w:val="28"/>
          <w:lang w:eastAsia="ru-RU"/>
        </w:rPr>
        <w:t xml:space="preserve"> </w:t>
      </w:r>
      <w:r w:rsidRPr="00705C38">
        <w:rPr>
          <w:rFonts w:asciiTheme="majorHAnsi" w:eastAsia="Times New Roman" w:hAnsiTheme="majorHAnsi" w:cs="Times New Roman"/>
          <w:sz w:val="28"/>
          <w:szCs w:val="28"/>
          <w:lang w:eastAsia="ru-RU"/>
        </w:rPr>
        <w:t>д/с № 4 "Империя детства".</w:t>
      </w:r>
    </w:p>
    <w:p w:rsidR="008E263C" w:rsidRPr="00C07FA5"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Сроки реализации Программы:</w:t>
      </w:r>
      <w:r w:rsidRPr="00C07FA5">
        <w:rPr>
          <w:rFonts w:asciiTheme="majorHAnsi" w:eastAsia="Times New Roman" w:hAnsiTheme="majorHAnsi" w:cs="Times New Roman"/>
          <w:sz w:val="28"/>
          <w:szCs w:val="28"/>
          <w:lang w:eastAsia="ru-RU"/>
        </w:rPr>
        <w:t> Программа рассчитана на 5 лет с 2015 по 2020 годы.</w:t>
      </w:r>
    </w:p>
    <w:p w:rsidR="008E263C" w:rsidRPr="00C07FA5"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Начало реализации Программы:</w:t>
      </w:r>
      <w:r w:rsidRPr="00C07FA5">
        <w:rPr>
          <w:rFonts w:asciiTheme="majorHAnsi" w:eastAsia="Times New Roman" w:hAnsiTheme="majorHAnsi" w:cs="Times New Roman"/>
          <w:sz w:val="28"/>
          <w:szCs w:val="28"/>
          <w:lang w:eastAsia="ru-RU"/>
        </w:rPr>
        <w:t> </w:t>
      </w:r>
      <w:r>
        <w:rPr>
          <w:rFonts w:asciiTheme="majorHAnsi" w:eastAsia="Times New Roman" w:hAnsiTheme="majorHAnsi" w:cs="Times New Roman"/>
          <w:sz w:val="28"/>
          <w:szCs w:val="28"/>
          <w:lang w:eastAsia="ru-RU"/>
        </w:rPr>
        <w:t>январь</w:t>
      </w:r>
      <w:r w:rsidRPr="00C07FA5">
        <w:rPr>
          <w:rFonts w:asciiTheme="majorHAnsi" w:eastAsia="Times New Roman" w:hAnsiTheme="majorHAnsi" w:cs="Times New Roman"/>
          <w:sz w:val="28"/>
          <w:szCs w:val="28"/>
          <w:lang w:eastAsia="ru-RU"/>
        </w:rPr>
        <w:t xml:space="preserve"> 2015 года</w:t>
      </w:r>
    </w:p>
    <w:p w:rsidR="008E263C" w:rsidRDefault="008E263C" w:rsidP="008E263C">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Окончание:</w:t>
      </w:r>
      <w:r w:rsidRPr="00C07FA5">
        <w:rPr>
          <w:rFonts w:asciiTheme="majorHAnsi" w:eastAsia="Times New Roman" w:hAnsiTheme="majorHAnsi" w:cs="Times New Roman"/>
          <w:sz w:val="28"/>
          <w:szCs w:val="28"/>
          <w:lang w:eastAsia="ru-RU"/>
        </w:rPr>
        <w:t> </w:t>
      </w:r>
      <w:r>
        <w:rPr>
          <w:rFonts w:asciiTheme="majorHAnsi" w:eastAsia="Times New Roman" w:hAnsiTheme="majorHAnsi" w:cs="Times New Roman"/>
          <w:sz w:val="28"/>
          <w:szCs w:val="28"/>
          <w:lang w:eastAsia="ru-RU"/>
        </w:rPr>
        <w:t>декабрь</w:t>
      </w:r>
      <w:r w:rsidRPr="00C07FA5">
        <w:rPr>
          <w:rFonts w:asciiTheme="majorHAnsi" w:eastAsia="Times New Roman" w:hAnsiTheme="majorHAnsi" w:cs="Times New Roman"/>
          <w:sz w:val="28"/>
          <w:szCs w:val="28"/>
          <w:lang w:eastAsia="ru-RU"/>
        </w:rPr>
        <w:t xml:space="preserve"> 2020 года.</w:t>
      </w:r>
    </w:p>
    <w:p w:rsidR="008E263C" w:rsidRPr="00B95ED8" w:rsidRDefault="00B95ED8" w:rsidP="00510443">
      <w:pPr>
        <w:pStyle w:val="a3"/>
        <w:numPr>
          <w:ilvl w:val="0"/>
          <w:numId w:val="3"/>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Pr>
          <w:rFonts w:asciiTheme="majorHAnsi" w:hAnsiTheme="majorHAnsi"/>
          <w:b/>
          <w:sz w:val="28"/>
          <w:szCs w:val="28"/>
        </w:rPr>
        <w:t xml:space="preserve"> Участник</w:t>
      </w:r>
      <w:r w:rsidRPr="00B95ED8">
        <w:rPr>
          <w:rFonts w:asciiTheme="majorHAnsi" w:hAnsiTheme="majorHAnsi"/>
          <w:b/>
          <w:sz w:val="28"/>
          <w:szCs w:val="28"/>
        </w:rPr>
        <w:t>и реализации Программы</w:t>
      </w:r>
      <w:r>
        <w:rPr>
          <w:rFonts w:asciiTheme="majorHAnsi" w:hAnsiTheme="majorHAnsi"/>
          <w:b/>
          <w:sz w:val="28"/>
          <w:szCs w:val="28"/>
        </w:rPr>
        <w:t>:</w:t>
      </w:r>
      <w:r w:rsidRPr="00C07FA5">
        <w:rPr>
          <w:rFonts w:asciiTheme="majorHAnsi" w:hAnsiTheme="majorHAnsi"/>
          <w:sz w:val="28"/>
          <w:szCs w:val="28"/>
        </w:rPr>
        <w:t xml:space="preserve"> воспитанники в возрасте от 2 до 7 лет, педагоги, специалисты, родители, представители разных образовательных  и социальных структур. </w:t>
      </w:r>
      <w:r>
        <w:rPr>
          <w:rFonts w:asciiTheme="majorHAnsi" w:hAnsiTheme="majorHAnsi"/>
          <w:sz w:val="28"/>
          <w:szCs w:val="28"/>
        </w:rPr>
        <w:t xml:space="preserve">     </w:t>
      </w:r>
    </w:p>
    <w:p w:rsidR="00510443" w:rsidRPr="00C07FA5" w:rsidRDefault="005D0A72" w:rsidP="00075937">
      <w:pPr>
        <w:jc w:val="center"/>
        <w:rPr>
          <w:rFonts w:asciiTheme="majorHAnsi" w:hAnsiTheme="majorHAnsi"/>
          <w:b/>
          <w:sz w:val="28"/>
          <w:szCs w:val="28"/>
        </w:rPr>
      </w:pPr>
      <w:r>
        <w:rPr>
          <w:rFonts w:asciiTheme="majorHAnsi" w:hAnsiTheme="majorHAnsi"/>
          <w:b/>
          <w:sz w:val="28"/>
          <w:szCs w:val="28"/>
        </w:rPr>
        <w:t>3</w:t>
      </w:r>
      <w:r w:rsidR="00075937">
        <w:rPr>
          <w:rFonts w:asciiTheme="majorHAnsi" w:hAnsiTheme="majorHAnsi"/>
          <w:b/>
          <w:sz w:val="28"/>
          <w:szCs w:val="28"/>
        </w:rPr>
        <w:t xml:space="preserve">. </w:t>
      </w:r>
      <w:r>
        <w:rPr>
          <w:rFonts w:asciiTheme="majorHAnsi" w:hAnsiTheme="majorHAnsi"/>
          <w:b/>
          <w:sz w:val="28"/>
          <w:szCs w:val="28"/>
        </w:rPr>
        <w:t>Основания для разработки П</w:t>
      </w:r>
      <w:r w:rsidR="00510443" w:rsidRPr="00C07FA5">
        <w:rPr>
          <w:rFonts w:asciiTheme="majorHAnsi" w:hAnsiTheme="majorHAnsi"/>
          <w:b/>
          <w:sz w:val="28"/>
          <w:szCs w:val="28"/>
        </w:rPr>
        <w:t>рограммы.</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Конвенция ООН «О правах ребенка» от 20.11.1989г. № 44/25 принята Генеральной Ассамблеей;</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Конституция Российской Федерации от 12.12.1993г;</w:t>
      </w:r>
    </w:p>
    <w:p w:rsidR="00E14985" w:rsidRPr="00C07FA5" w:rsidRDefault="00E14985" w:rsidP="00C07FA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lastRenderedPageBreak/>
        <w:t>•​ Федеральный закон «Об основных гарантиях прав ребенка в РФ» от 09.07.1998г. с изменениями от 02.12.2013г. № 328-ФЗ одобрен Советом Федерации;</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Семейный кодекс Российской Федерации от 29.12.1995г. № 223-ФЗ (с изм. от 31.01.2014г.) принят ГД ФС РФ;</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Федеральный закон «Об образовании в Российской Федерации» от 29.12.2012г. № 273-ФЗ принят Государственной Думой РФ;</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«Национальная доктрина образования в Российской Федерации на период до 2025г.», от 04.10.2000г. № 751 постановление Правительства РФ;</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«Концепция национальной образовательной политики в Российской Федерации» от 03.08.2006г. № 201 одобрена приказом Минобрнауки России;</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Постановление Правительства Российской Федерации «Об утверждении положения о лицензировании образовательной деятельности», от 28.10.2013г. № 966;</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Постановление Правительства РФ «Об утверждении Правил оказания платных образовательных услуг» от 15.08.2013г. № 706;</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Постановление Правительства РФ «Об утверждении правил размещения на официальном сайте образовательной организации в информационно-телекоммуникативной сети «Интернет» и обновления информации об образовательной организации» от 10.07.2013г. № 582;</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Постановление главного государственного санитарного врача Р.Ф. «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Постановление Правительства РФ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от 08.08.2013г. № 678;</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Приказ Минобрнауки Р.Ф. «Об утверждении федерального государственного образовательного стандарта дошкольного образования» от 17.10.2013г. №1155;</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lastRenderedPageBreak/>
        <w:t>•​ 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Приказ Минобнауки «Об утверждении порядка проведения самообследования образовательной организации» от 14.06.2013г. № 462;</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Приказ Министерства здравохранения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26.08.2010г. № 761н;</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Приказ Министерства образования и науки Российской Федерации (Минобрнауки России) "Об утверждении Порядка организации и осуществления образовательной деятельности по дополнительным профессиональным программам"</w:t>
      </w:r>
      <w:r w:rsidRPr="00C07FA5">
        <w:rPr>
          <w:rFonts w:asciiTheme="majorHAnsi" w:eastAsia="Times New Roman" w:hAnsiTheme="majorHAnsi" w:cs="Times New Roman"/>
          <w:b/>
          <w:bCs/>
          <w:sz w:val="28"/>
          <w:szCs w:val="28"/>
          <w:lang w:eastAsia="ru-RU"/>
        </w:rPr>
        <w:t> </w:t>
      </w:r>
      <w:r w:rsidRPr="00C07FA5">
        <w:rPr>
          <w:rFonts w:asciiTheme="majorHAnsi" w:eastAsia="Times New Roman" w:hAnsiTheme="majorHAnsi" w:cs="Times New Roman"/>
          <w:sz w:val="28"/>
          <w:szCs w:val="28"/>
          <w:lang w:eastAsia="ru-RU"/>
        </w:rPr>
        <w:t>от 01.07.2013 г. N 499 г. Москва;</w:t>
      </w:r>
    </w:p>
    <w:p w:rsidR="00E14985" w:rsidRPr="00C07FA5" w:rsidRDefault="00E14985" w:rsidP="00E14985">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Приказ Министерства образования и науки Российской Федерации «Об утверждении положения о психолого-медико-педагогческой комиссии» от 20.09.2013г. № 1082;</w:t>
      </w:r>
    </w:p>
    <w:p w:rsidR="00285EC6" w:rsidRPr="001F4E68" w:rsidRDefault="00E14985" w:rsidP="001F4E68">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Устав МДОУ ЦРР д/с № 4, локальные акты.</w:t>
      </w:r>
    </w:p>
    <w:p w:rsidR="002C403F" w:rsidRPr="00C07FA5" w:rsidRDefault="005D0A72" w:rsidP="00075937">
      <w:pPr>
        <w:ind w:left="315"/>
        <w:jc w:val="center"/>
        <w:rPr>
          <w:rFonts w:asciiTheme="majorHAnsi" w:hAnsiTheme="majorHAnsi"/>
          <w:b/>
          <w:sz w:val="28"/>
          <w:szCs w:val="28"/>
        </w:rPr>
      </w:pPr>
      <w:r>
        <w:rPr>
          <w:rFonts w:asciiTheme="majorHAnsi" w:hAnsiTheme="majorHAnsi"/>
          <w:b/>
          <w:sz w:val="28"/>
          <w:szCs w:val="28"/>
        </w:rPr>
        <w:t>4</w:t>
      </w:r>
      <w:r w:rsidR="00075937">
        <w:rPr>
          <w:rFonts w:asciiTheme="majorHAnsi" w:hAnsiTheme="majorHAnsi"/>
          <w:b/>
          <w:sz w:val="28"/>
          <w:szCs w:val="28"/>
        </w:rPr>
        <w:t xml:space="preserve">. </w:t>
      </w:r>
      <w:r>
        <w:rPr>
          <w:rFonts w:asciiTheme="majorHAnsi" w:hAnsiTheme="majorHAnsi"/>
          <w:b/>
          <w:sz w:val="28"/>
          <w:szCs w:val="28"/>
        </w:rPr>
        <w:t>Назначение П</w:t>
      </w:r>
      <w:r w:rsidR="00F7013C" w:rsidRPr="00C07FA5">
        <w:rPr>
          <w:rFonts w:asciiTheme="majorHAnsi" w:hAnsiTheme="majorHAnsi"/>
          <w:b/>
          <w:sz w:val="28"/>
          <w:szCs w:val="28"/>
        </w:rPr>
        <w:t>рограммы.</w:t>
      </w:r>
    </w:p>
    <w:p w:rsidR="00E14985" w:rsidRPr="00C07FA5" w:rsidRDefault="00750F38" w:rsidP="00E14985">
      <w:pPr>
        <w:ind w:left="315"/>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Программа развития </w:t>
      </w:r>
    </w:p>
    <w:p w:rsidR="00750F38" w:rsidRPr="00C07FA5" w:rsidRDefault="00750F38" w:rsidP="00E14985">
      <w:pPr>
        <w:pStyle w:val="a3"/>
        <w:numPr>
          <w:ilvl w:val="0"/>
          <w:numId w:val="2"/>
        </w:numPr>
        <w:jc w:val="both"/>
        <w:rPr>
          <w:rFonts w:asciiTheme="majorHAnsi" w:hAnsiTheme="majorHAnsi"/>
          <w:sz w:val="28"/>
          <w:szCs w:val="28"/>
        </w:rPr>
      </w:pPr>
      <w:r w:rsidRPr="00C07FA5">
        <w:rPr>
          <w:rFonts w:asciiTheme="majorHAnsi" w:eastAsia="Times New Roman" w:hAnsiTheme="majorHAnsi" w:cs="Times New Roman"/>
          <w:sz w:val="28"/>
          <w:szCs w:val="28"/>
          <w:lang w:eastAsia="ru-RU"/>
        </w:rPr>
        <w:t>предназначена для определения перспективных направлений развития образовательного учрежд</w:t>
      </w:r>
      <w:r w:rsidR="002C403F" w:rsidRPr="00C07FA5">
        <w:rPr>
          <w:rFonts w:asciiTheme="majorHAnsi" w:eastAsia="Times New Roman" w:hAnsiTheme="majorHAnsi" w:cs="Times New Roman"/>
          <w:sz w:val="28"/>
          <w:szCs w:val="28"/>
          <w:lang w:eastAsia="ru-RU"/>
        </w:rPr>
        <w:t>ения на основе анализа работы М</w:t>
      </w:r>
      <w:r w:rsidRPr="00C07FA5">
        <w:rPr>
          <w:rFonts w:asciiTheme="majorHAnsi" w:eastAsia="Times New Roman" w:hAnsiTheme="majorHAnsi" w:cs="Times New Roman"/>
          <w:sz w:val="28"/>
          <w:szCs w:val="28"/>
          <w:lang w:eastAsia="ru-RU"/>
        </w:rPr>
        <w:t>ДОУ за предыдущий период.</w:t>
      </w:r>
    </w:p>
    <w:p w:rsidR="00750F38" w:rsidRPr="00C07FA5" w:rsidRDefault="00750F38" w:rsidP="00750F38">
      <w:pPr>
        <w:pStyle w:val="a3"/>
        <w:numPr>
          <w:ilvl w:val="0"/>
          <w:numId w:val="2"/>
        </w:numPr>
        <w:jc w:val="both"/>
        <w:rPr>
          <w:rFonts w:asciiTheme="majorHAnsi" w:hAnsiTheme="majorHAnsi"/>
          <w:sz w:val="28"/>
          <w:szCs w:val="28"/>
        </w:rPr>
      </w:pPr>
      <w:r w:rsidRPr="00C07FA5">
        <w:rPr>
          <w:rFonts w:asciiTheme="majorHAnsi" w:eastAsia="Times New Roman" w:hAnsiTheme="majorHAnsi" w:cs="Times New Roman"/>
          <w:sz w:val="28"/>
          <w:szCs w:val="28"/>
          <w:lang w:eastAsia="ru-RU"/>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230979" w:rsidRPr="00C07FA5" w:rsidRDefault="00230979" w:rsidP="00230979">
      <w:pPr>
        <w:pStyle w:val="a3"/>
        <w:numPr>
          <w:ilvl w:val="0"/>
          <w:numId w:val="2"/>
        </w:num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Программа определяет цели, задачи, направления и предполагаемые результаты разв</w:t>
      </w:r>
      <w:r w:rsidR="00E14985" w:rsidRPr="00C07FA5">
        <w:rPr>
          <w:rFonts w:asciiTheme="majorHAnsi" w:eastAsia="Times New Roman" w:hAnsiTheme="majorHAnsi" w:cs="Times New Roman"/>
          <w:sz w:val="28"/>
          <w:szCs w:val="28"/>
          <w:lang w:eastAsia="ru-RU"/>
        </w:rPr>
        <w:t>ития ДОУ на 2015 – 2020</w:t>
      </w:r>
      <w:r w:rsidRPr="00C07FA5">
        <w:rPr>
          <w:rFonts w:asciiTheme="majorHAnsi" w:eastAsia="Times New Roman" w:hAnsiTheme="majorHAnsi" w:cs="Times New Roman"/>
          <w:sz w:val="28"/>
          <w:szCs w:val="28"/>
          <w:lang w:eastAsia="ru-RU"/>
        </w:rPr>
        <w:t xml:space="preserve"> г.г.</w:t>
      </w:r>
    </w:p>
    <w:p w:rsidR="002C403F" w:rsidRPr="00C07FA5" w:rsidRDefault="0042694B" w:rsidP="0042694B">
      <w:pPr>
        <w:pStyle w:val="a3"/>
        <w:numPr>
          <w:ilvl w:val="0"/>
          <w:numId w:val="2"/>
        </w:numPr>
        <w:rPr>
          <w:rFonts w:asciiTheme="majorHAnsi" w:hAnsiTheme="majorHAnsi"/>
          <w:sz w:val="28"/>
          <w:szCs w:val="28"/>
        </w:rPr>
      </w:pPr>
      <w:r w:rsidRPr="00C07FA5">
        <w:rPr>
          <w:rFonts w:asciiTheme="majorHAnsi" w:hAnsiTheme="majorHAnsi"/>
          <w:sz w:val="28"/>
          <w:szCs w:val="28"/>
        </w:rPr>
        <w:t xml:space="preserve">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w:t>
      </w:r>
      <w:r w:rsidRPr="00C07FA5">
        <w:rPr>
          <w:rFonts w:asciiTheme="majorHAnsi" w:hAnsiTheme="majorHAnsi"/>
          <w:sz w:val="28"/>
          <w:szCs w:val="28"/>
        </w:rPr>
        <w:lastRenderedPageBreak/>
        <w:t>системы, критерий эффективности, планируемые конечные результаты.</w:t>
      </w:r>
    </w:p>
    <w:p w:rsidR="00230979" w:rsidRPr="00C07FA5" w:rsidRDefault="002C403F" w:rsidP="00230979">
      <w:pPr>
        <w:pStyle w:val="a3"/>
        <w:numPr>
          <w:ilvl w:val="0"/>
          <w:numId w:val="2"/>
        </w:numPr>
        <w:rPr>
          <w:rFonts w:asciiTheme="majorHAnsi" w:hAnsiTheme="majorHAnsi"/>
          <w:sz w:val="28"/>
          <w:szCs w:val="28"/>
        </w:rPr>
      </w:pPr>
      <w:r w:rsidRPr="00C07FA5">
        <w:rPr>
          <w:rFonts w:asciiTheme="majorHAnsi" w:eastAsia="Times New Roman" w:hAnsiTheme="majorHAnsi" w:cs="Times New Roman"/>
          <w:sz w:val="28"/>
          <w:szCs w:val="28"/>
          <w:lang w:eastAsia="ru-RU"/>
        </w:rPr>
        <w:t>учитывает внедрение в работу ДОУ федерального государственного образовательного стандарта дошкольного образования (ФГОС ДО), переориентация педагогического коллектива на современные образовательные программы дошкольного образования, инновационные формы работы с детьми и родителями.</w:t>
      </w:r>
      <w:r w:rsidR="0042694B" w:rsidRPr="00C07FA5">
        <w:rPr>
          <w:rFonts w:asciiTheme="majorHAnsi" w:hAnsiTheme="majorHAnsi"/>
          <w:sz w:val="28"/>
          <w:szCs w:val="28"/>
        </w:rPr>
        <w:t xml:space="preserve"> </w:t>
      </w:r>
    </w:p>
    <w:p w:rsidR="0042694B" w:rsidRPr="00C07FA5" w:rsidRDefault="0042694B" w:rsidP="00143DF1">
      <w:pPr>
        <w:pStyle w:val="a3"/>
        <w:numPr>
          <w:ilvl w:val="0"/>
          <w:numId w:val="2"/>
        </w:numPr>
        <w:rPr>
          <w:rFonts w:asciiTheme="majorHAnsi" w:hAnsiTheme="majorHAnsi"/>
          <w:sz w:val="28"/>
          <w:szCs w:val="28"/>
        </w:rPr>
      </w:pPr>
      <w:r w:rsidRPr="00C07FA5">
        <w:rPr>
          <w:rFonts w:asciiTheme="majorHAnsi" w:hAnsiTheme="majorHAnsi"/>
          <w:sz w:val="28"/>
          <w:szCs w:val="28"/>
        </w:rPr>
        <w:t>Миссия Построение работы образовательного учреждения с учетом социального заказа общества на основе стратегических направлений экономики, социальной политики государства и его конкурентоспособности на рынке образовательных услуг.</w:t>
      </w:r>
    </w:p>
    <w:p w:rsidR="003C3B2C" w:rsidRPr="00C07FA5" w:rsidRDefault="005D0A72" w:rsidP="003C3B2C">
      <w:pPr>
        <w:jc w:val="both"/>
        <w:rPr>
          <w:rFonts w:asciiTheme="majorHAnsi" w:hAnsiTheme="majorHAnsi"/>
          <w:b/>
          <w:sz w:val="28"/>
          <w:szCs w:val="28"/>
        </w:rPr>
      </w:pPr>
      <w:r>
        <w:rPr>
          <w:rFonts w:asciiTheme="majorHAnsi" w:hAnsiTheme="majorHAnsi"/>
          <w:b/>
          <w:sz w:val="28"/>
          <w:szCs w:val="28"/>
        </w:rPr>
        <w:t>5</w:t>
      </w:r>
      <w:r w:rsidR="003F0CC0">
        <w:rPr>
          <w:rFonts w:asciiTheme="majorHAnsi" w:hAnsiTheme="majorHAnsi"/>
          <w:b/>
          <w:sz w:val="28"/>
          <w:szCs w:val="28"/>
        </w:rPr>
        <w:t>. Основные проблемы, выявленные в процессе анализа деятельности ДОУ</w:t>
      </w:r>
    </w:p>
    <w:p w:rsidR="00F60B76" w:rsidRPr="00C07FA5" w:rsidRDefault="003C3B2C" w:rsidP="00B07408">
      <w:pPr>
        <w:pStyle w:val="a3"/>
        <w:numPr>
          <w:ilvl w:val="0"/>
          <w:numId w:val="3"/>
        </w:numPr>
        <w:jc w:val="both"/>
        <w:rPr>
          <w:rFonts w:asciiTheme="majorHAnsi" w:hAnsiTheme="majorHAnsi"/>
          <w:b/>
          <w:sz w:val="28"/>
          <w:szCs w:val="28"/>
        </w:rPr>
      </w:pPr>
      <w:r w:rsidRPr="00C07FA5">
        <w:rPr>
          <w:rFonts w:asciiTheme="majorHAnsi" w:hAnsiTheme="majorHAnsi"/>
          <w:sz w:val="28"/>
          <w:szCs w:val="28"/>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сохранение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w:t>
      </w:r>
      <w:r w:rsidR="00F60B76" w:rsidRPr="00C07FA5">
        <w:rPr>
          <w:rFonts w:asciiTheme="majorHAnsi" w:hAnsiTheme="majorHAnsi"/>
          <w:sz w:val="28"/>
          <w:szCs w:val="28"/>
        </w:rPr>
        <w:t xml:space="preserve">        </w:t>
      </w:r>
      <w:r w:rsidRPr="00C07FA5">
        <w:rPr>
          <w:rFonts w:asciiTheme="majorHAnsi" w:hAnsiTheme="majorHAnsi"/>
          <w:sz w:val="28"/>
          <w:szCs w:val="28"/>
        </w:rPr>
        <w:t xml:space="preserve">открытой, гибкой </w:t>
      </w:r>
      <w:r w:rsidR="00F60B76" w:rsidRPr="00C07FA5">
        <w:rPr>
          <w:rFonts w:asciiTheme="majorHAnsi" w:hAnsiTheme="majorHAnsi"/>
          <w:sz w:val="28"/>
          <w:szCs w:val="28"/>
        </w:rPr>
        <w:t>и доступной системы образов</w:t>
      </w:r>
      <w:r w:rsidR="00B07408" w:rsidRPr="00C07FA5">
        <w:rPr>
          <w:rFonts w:asciiTheme="majorHAnsi" w:hAnsiTheme="majorHAnsi"/>
          <w:sz w:val="28"/>
          <w:szCs w:val="28"/>
        </w:rPr>
        <w:t>ания.</w:t>
      </w:r>
      <w:r w:rsidR="00F60B76" w:rsidRPr="00C07FA5">
        <w:rPr>
          <w:rFonts w:asciiTheme="majorHAnsi" w:hAnsiTheme="majorHAnsi"/>
          <w:sz w:val="28"/>
          <w:szCs w:val="28"/>
        </w:rPr>
        <w:t xml:space="preserve">    </w:t>
      </w:r>
    </w:p>
    <w:p w:rsidR="003C3B2C" w:rsidRPr="00C07FA5" w:rsidRDefault="00264969" w:rsidP="00AE321E">
      <w:pPr>
        <w:pStyle w:val="a3"/>
        <w:numPr>
          <w:ilvl w:val="0"/>
          <w:numId w:val="3"/>
        </w:numPr>
        <w:jc w:val="both"/>
        <w:rPr>
          <w:rFonts w:asciiTheme="majorHAnsi" w:hAnsiTheme="majorHAnsi"/>
          <w:b/>
          <w:sz w:val="28"/>
          <w:szCs w:val="28"/>
        </w:rPr>
      </w:pPr>
      <w:r w:rsidRPr="00C07FA5">
        <w:rPr>
          <w:rFonts w:asciiTheme="majorHAnsi" w:hAnsiTheme="majorHAnsi"/>
          <w:sz w:val="28"/>
          <w:szCs w:val="28"/>
        </w:rPr>
        <w:t>Объективное ухудшение здоровья</w:t>
      </w:r>
      <w:r w:rsidR="003C3B2C" w:rsidRPr="00C07FA5">
        <w:rPr>
          <w:rFonts w:asciiTheme="majorHAnsi" w:hAnsiTheme="majorHAnsi"/>
          <w:sz w:val="28"/>
          <w:szCs w:val="28"/>
        </w:rPr>
        <w:t xml:space="preserve"> поступающих в детский сад детей, отрицательно сказывается на получении</w:t>
      </w:r>
      <w:r w:rsidR="00EF370E" w:rsidRPr="00C07FA5">
        <w:rPr>
          <w:rFonts w:asciiTheme="majorHAnsi" w:hAnsiTheme="majorHAnsi"/>
          <w:sz w:val="28"/>
          <w:szCs w:val="28"/>
        </w:rPr>
        <w:t xml:space="preserve"> ими качественного образования.</w:t>
      </w:r>
    </w:p>
    <w:p w:rsidR="00EF370E" w:rsidRPr="00C07FA5" w:rsidRDefault="00EF370E" w:rsidP="00AE321E">
      <w:pPr>
        <w:pStyle w:val="a3"/>
        <w:numPr>
          <w:ilvl w:val="0"/>
          <w:numId w:val="3"/>
        </w:numPr>
        <w:jc w:val="both"/>
        <w:rPr>
          <w:rFonts w:asciiTheme="majorHAnsi" w:hAnsiTheme="majorHAnsi"/>
          <w:b/>
          <w:sz w:val="28"/>
          <w:szCs w:val="28"/>
        </w:rPr>
      </w:pPr>
      <w:r w:rsidRPr="00C07FA5">
        <w:rPr>
          <w:rFonts w:asciiTheme="majorHAnsi" w:hAnsiTheme="majorHAnsi"/>
          <w:sz w:val="28"/>
          <w:szCs w:val="28"/>
        </w:rPr>
        <w:t>Недостаточная готовность и включенность родителей в управление качеством образования детей через общественно-государственные формы управления.</w:t>
      </w:r>
    </w:p>
    <w:p w:rsidR="00264969" w:rsidRPr="00C07FA5" w:rsidRDefault="00EF370E" w:rsidP="00AE321E">
      <w:pPr>
        <w:pStyle w:val="a3"/>
        <w:numPr>
          <w:ilvl w:val="0"/>
          <w:numId w:val="3"/>
        </w:numPr>
        <w:jc w:val="both"/>
        <w:rPr>
          <w:rFonts w:asciiTheme="majorHAnsi" w:hAnsiTheme="majorHAnsi"/>
          <w:b/>
          <w:sz w:val="28"/>
          <w:szCs w:val="28"/>
        </w:rPr>
      </w:pPr>
      <w:r w:rsidRPr="00C07FA5">
        <w:rPr>
          <w:rFonts w:asciiTheme="majorHAnsi" w:hAnsiTheme="majorHAnsi"/>
          <w:sz w:val="28"/>
          <w:szCs w:val="28"/>
        </w:rPr>
        <w:t>Необходимость интенсификации</w:t>
      </w:r>
      <w:r w:rsidR="00C0392A" w:rsidRPr="00C07FA5">
        <w:rPr>
          <w:rFonts w:asciiTheme="majorHAnsi" w:hAnsiTheme="majorHAnsi"/>
          <w:sz w:val="28"/>
          <w:szCs w:val="28"/>
        </w:rPr>
        <w:t xml:space="preserve"> педагогического труда, повышение его качества и результативности педагогов к применению современных образовательных технологий.</w:t>
      </w:r>
    </w:p>
    <w:p w:rsidR="00D94320" w:rsidRPr="001F4E68" w:rsidRDefault="00F60B76" w:rsidP="00D94320">
      <w:pPr>
        <w:pStyle w:val="a3"/>
        <w:numPr>
          <w:ilvl w:val="0"/>
          <w:numId w:val="3"/>
        </w:numPr>
        <w:jc w:val="both"/>
        <w:rPr>
          <w:rFonts w:asciiTheme="majorHAnsi" w:hAnsiTheme="majorHAnsi"/>
          <w:b/>
          <w:sz w:val="28"/>
          <w:szCs w:val="28"/>
        </w:rPr>
      </w:pPr>
      <w:r w:rsidRPr="00C07FA5">
        <w:rPr>
          <w:rFonts w:asciiTheme="majorHAnsi" w:hAnsiTheme="majorHAnsi"/>
          <w:sz w:val="28"/>
          <w:szCs w:val="28"/>
        </w:rPr>
        <w:t>Необходимость создания сферы дополнительных образовательных услуг.</w:t>
      </w:r>
    </w:p>
    <w:p w:rsidR="001F4E68" w:rsidRPr="00C07FA5" w:rsidRDefault="001F4E68" w:rsidP="001F4E68">
      <w:pPr>
        <w:pStyle w:val="a3"/>
        <w:ind w:left="1290"/>
        <w:jc w:val="both"/>
        <w:rPr>
          <w:rFonts w:asciiTheme="majorHAnsi" w:hAnsiTheme="majorHAnsi"/>
          <w:b/>
          <w:sz w:val="28"/>
          <w:szCs w:val="28"/>
        </w:rPr>
      </w:pPr>
    </w:p>
    <w:p w:rsidR="001F4E68" w:rsidRPr="001F4E68" w:rsidRDefault="005D0A72" w:rsidP="001F4E68">
      <w:pPr>
        <w:jc w:val="center"/>
        <w:rPr>
          <w:rFonts w:asciiTheme="majorHAnsi" w:hAnsiTheme="majorHAnsi"/>
          <w:b/>
          <w:sz w:val="28"/>
          <w:szCs w:val="28"/>
        </w:rPr>
      </w:pPr>
      <w:r>
        <w:rPr>
          <w:rFonts w:asciiTheme="majorHAnsi" w:hAnsiTheme="majorHAnsi"/>
          <w:b/>
          <w:sz w:val="28"/>
          <w:szCs w:val="28"/>
        </w:rPr>
        <w:lastRenderedPageBreak/>
        <w:t>6</w:t>
      </w:r>
      <w:r w:rsidR="003F0CC0">
        <w:rPr>
          <w:rFonts w:asciiTheme="majorHAnsi" w:hAnsiTheme="majorHAnsi"/>
          <w:b/>
          <w:sz w:val="28"/>
          <w:szCs w:val="28"/>
        </w:rPr>
        <w:t xml:space="preserve">. </w:t>
      </w:r>
      <w:r w:rsidR="001F4E68" w:rsidRPr="001F4E68">
        <w:rPr>
          <w:rFonts w:asciiTheme="majorHAnsi" w:hAnsiTheme="majorHAnsi"/>
          <w:b/>
          <w:sz w:val="28"/>
          <w:szCs w:val="28"/>
        </w:rPr>
        <w:t>Стратегия развития МДОУ ЦРР д/с № 4 "Империя детства"</w:t>
      </w:r>
    </w:p>
    <w:p w:rsidR="001F4E68" w:rsidRPr="001F4E68" w:rsidRDefault="001F4E68" w:rsidP="001F4E68">
      <w:pPr>
        <w:jc w:val="both"/>
        <w:rPr>
          <w:rFonts w:asciiTheme="majorHAnsi" w:hAnsiTheme="majorHAnsi"/>
          <w:sz w:val="28"/>
          <w:szCs w:val="28"/>
        </w:rPr>
      </w:pPr>
      <w:r w:rsidRPr="001F4E68">
        <w:rPr>
          <w:rFonts w:asciiTheme="majorHAnsi" w:hAnsiTheme="majorHAnsi"/>
          <w:b/>
          <w:sz w:val="28"/>
          <w:szCs w:val="28"/>
        </w:rPr>
        <w:t xml:space="preserve">Главная направленность </w:t>
      </w:r>
      <w:r w:rsidRPr="001F4E68">
        <w:rPr>
          <w:rFonts w:asciiTheme="majorHAnsi" w:hAnsiTheme="majorHAnsi"/>
          <w:sz w:val="28"/>
          <w:szCs w:val="28"/>
        </w:rPr>
        <w:t>–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w:t>
      </w:r>
    </w:p>
    <w:p w:rsidR="00F41E79" w:rsidRPr="00C07FA5" w:rsidRDefault="005D0A72" w:rsidP="00705C38">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b/>
          <w:bCs/>
          <w:i/>
          <w:iCs/>
          <w:sz w:val="28"/>
          <w:szCs w:val="28"/>
          <w:lang w:eastAsia="ru-RU"/>
        </w:rPr>
        <w:t>6</w:t>
      </w:r>
      <w:r w:rsidR="003F0CC0">
        <w:rPr>
          <w:rFonts w:asciiTheme="majorHAnsi" w:eastAsia="Times New Roman" w:hAnsiTheme="majorHAnsi" w:cs="Times New Roman"/>
          <w:b/>
          <w:bCs/>
          <w:i/>
          <w:iCs/>
          <w:sz w:val="28"/>
          <w:szCs w:val="28"/>
          <w:lang w:eastAsia="ru-RU"/>
        </w:rPr>
        <w:t xml:space="preserve">.1. </w:t>
      </w:r>
      <w:r w:rsidR="00F41E79" w:rsidRPr="00C07FA5">
        <w:rPr>
          <w:rFonts w:asciiTheme="majorHAnsi" w:eastAsia="Times New Roman" w:hAnsiTheme="majorHAnsi" w:cs="Times New Roman"/>
          <w:b/>
          <w:bCs/>
          <w:i/>
          <w:iCs/>
          <w:sz w:val="28"/>
          <w:szCs w:val="28"/>
          <w:lang w:eastAsia="ru-RU"/>
        </w:rPr>
        <w:t>Основные цели Программы:</w:t>
      </w:r>
      <w:r w:rsidR="00F41E79" w:rsidRPr="00C07FA5">
        <w:rPr>
          <w:rFonts w:asciiTheme="majorHAnsi" w:eastAsia="Times New Roman" w:hAnsiTheme="majorHAnsi" w:cs="Times New Roman"/>
          <w:sz w:val="28"/>
          <w:szCs w:val="28"/>
          <w:lang w:eastAsia="ru-RU"/>
        </w:rPr>
        <w:t> спланировать систему управленческих, методических и педагогических действий, направленных на повышение качества реализации основной образовательной программы путем создания системы интегрированного образования, а также расширенного дополнительного образования, инновационных программ и технологий для воспитанников ДОУ;</w:t>
      </w:r>
    </w:p>
    <w:p w:rsidR="00F41E79" w:rsidRPr="00C07FA5" w:rsidRDefault="00F41E79" w:rsidP="00F41E79">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обеспечение государством равенства возможностей для каждого ребёнка в получении качественного дошкольного образования;</w:t>
      </w:r>
    </w:p>
    <w:p w:rsidR="00F41E79" w:rsidRPr="00C07FA5" w:rsidRDefault="00F41E79" w:rsidP="00F41E79">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41E79" w:rsidRPr="00C07FA5" w:rsidRDefault="00F41E79" w:rsidP="00F41E79">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сохранение единства образовательного пространства Российской Федерации относительно уровня дошкольного образования.</w:t>
      </w:r>
    </w:p>
    <w:p w:rsidR="00633588" w:rsidRDefault="00F41E79" w:rsidP="00633588">
      <w:pPr>
        <w:shd w:val="clear" w:color="auto" w:fill="FFFFFF"/>
        <w:spacing w:before="100" w:beforeAutospacing="1" w:after="100" w:afterAutospacing="1" w:line="240" w:lineRule="auto"/>
        <w:jc w:val="both"/>
        <w:rPr>
          <w:rFonts w:asciiTheme="majorHAnsi" w:hAnsiTheme="majorHAnsi"/>
          <w:sz w:val="28"/>
          <w:szCs w:val="28"/>
        </w:rPr>
      </w:pPr>
      <w:r w:rsidRPr="00C07FA5">
        <w:rPr>
          <w:rFonts w:asciiTheme="majorHAnsi" w:eastAsia="Times New Roman" w:hAnsiTheme="majorHAnsi" w:cs="Times New Roman"/>
          <w:sz w:val="28"/>
          <w:szCs w:val="28"/>
          <w:lang w:eastAsia="ru-RU"/>
        </w:rPr>
        <w:t xml:space="preserve">- </w:t>
      </w:r>
      <w:r w:rsidRPr="00C07FA5">
        <w:rPr>
          <w:rFonts w:asciiTheme="majorHAnsi" w:hAnsiTheme="majorHAnsi"/>
          <w:sz w:val="28"/>
          <w:szCs w:val="28"/>
        </w:rPr>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p w:rsidR="001F4E68" w:rsidRDefault="001F4E68" w:rsidP="001F4E68">
      <w:pPr>
        <w:shd w:val="clear" w:color="auto" w:fill="FFFFFF"/>
        <w:spacing w:before="100" w:beforeAutospacing="1" w:after="100" w:afterAutospacing="1" w:line="240" w:lineRule="auto"/>
        <w:jc w:val="both"/>
        <w:rPr>
          <w:rFonts w:asciiTheme="majorHAnsi" w:hAnsiTheme="majorHAnsi"/>
          <w:sz w:val="28"/>
          <w:szCs w:val="28"/>
        </w:rPr>
      </w:pPr>
      <w:r w:rsidRPr="00633588">
        <w:rPr>
          <w:rFonts w:asciiTheme="majorHAnsi" w:hAnsiTheme="majorHAnsi"/>
          <w:sz w:val="28"/>
          <w:szCs w:val="28"/>
        </w:rPr>
        <w:t xml:space="preserve">- </w:t>
      </w:r>
      <w:r>
        <w:rPr>
          <w:rFonts w:asciiTheme="majorHAnsi" w:hAnsiTheme="majorHAnsi"/>
          <w:sz w:val="28"/>
          <w:szCs w:val="28"/>
        </w:rPr>
        <w:t>в</w:t>
      </w:r>
      <w:r w:rsidRPr="00633588">
        <w:rPr>
          <w:rFonts w:asciiTheme="majorHAnsi" w:hAnsiTheme="majorHAnsi"/>
          <w:sz w:val="28"/>
          <w:szCs w:val="28"/>
        </w:rPr>
        <w:t>ыход на мировой уровень с целью осуществления сотрудничества дошкольных учреждений Российской Федерации и Германии в области расширения культурных связей, развития партнерства  и сотрудничества, дружественных отношений, а также обменом опыта между сотрудниками и специалистами той или иной области</w:t>
      </w:r>
    </w:p>
    <w:p w:rsidR="001F4E68" w:rsidRDefault="001F4E68" w:rsidP="001F4E68">
      <w:pPr>
        <w:shd w:val="clear" w:color="auto" w:fill="FFFFFF"/>
        <w:spacing w:before="100" w:beforeAutospacing="1" w:after="100" w:afterAutospacing="1" w:line="240" w:lineRule="auto"/>
        <w:jc w:val="both"/>
        <w:rPr>
          <w:rFonts w:asciiTheme="majorHAnsi" w:hAnsiTheme="majorHAnsi"/>
          <w:sz w:val="28"/>
          <w:szCs w:val="28"/>
        </w:rPr>
      </w:pPr>
      <w:r>
        <w:rPr>
          <w:rFonts w:asciiTheme="majorHAnsi" w:hAnsiTheme="majorHAnsi"/>
          <w:sz w:val="28"/>
          <w:szCs w:val="28"/>
        </w:rPr>
        <w:t>- о</w:t>
      </w:r>
      <w:r w:rsidRPr="00633588">
        <w:rPr>
          <w:rFonts w:asciiTheme="majorHAnsi" w:hAnsiTheme="majorHAnsi"/>
          <w:sz w:val="28"/>
          <w:szCs w:val="28"/>
        </w:rPr>
        <w:t xml:space="preserve">ткрытие краевой опытно-экспериментальной площадки </w:t>
      </w:r>
    </w:p>
    <w:p w:rsidR="00633588" w:rsidRPr="00C07FA5" w:rsidRDefault="001F4E68" w:rsidP="001F4E68">
      <w:pPr>
        <w:shd w:val="clear" w:color="auto" w:fill="FFFFFF"/>
        <w:spacing w:before="100" w:beforeAutospacing="1" w:after="100" w:afterAutospacing="1" w:line="240" w:lineRule="auto"/>
        <w:jc w:val="both"/>
        <w:rPr>
          <w:rFonts w:asciiTheme="majorHAnsi" w:hAnsiTheme="majorHAnsi"/>
          <w:sz w:val="28"/>
          <w:szCs w:val="28"/>
        </w:rPr>
      </w:pPr>
      <w:r>
        <w:rPr>
          <w:rFonts w:asciiTheme="majorHAnsi" w:hAnsiTheme="majorHAnsi"/>
          <w:sz w:val="28"/>
          <w:szCs w:val="28"/>
        </w:rPr>
        <w:t>- о</w:t>
      </w:r>
      <w:r w:rsidRPr="00633588">
        <w:rPr>
          <w:rFonts w:asciiTheme="majorHAnsi" w:hAnsiTheme="majorHAnsi"/>
          <w:sz w:val="28"/>
          <w:szCs w:val="28"/>
        </w:rPr>
        <w:t>рганизация работы по формированию у дошкольников предпосылок гражданско-патриотической позиции с целью формирования успешн</w:t>
      </w:r>
      <w:r>
        <w:rPr>
          <w:rFonts w:asciiTheme="majorHAnsi" w:hAnsiTheme="majorHAnsi"/>
          <w:sz w:val="28"/>
          <w:szCs w:val="28"/>
        </w:rPr>
        <w:t>ого будущего гражданина России.</w:t>
      </w:r>
    </w:p>
    <w:p w:rsidR="006820F2" w:rsidRPr="00C07FA5" w:rsidRDefault="005D0A72" w:rsidP="00F41E79">
      <w:pPr>
        <w:shd w:val="clear" w:color="auto" w:fill="FFFFFF"/>
        <w:spacing w:before="100" w:beforeAutospacing="1" w:after="100" w:afterAutospacing="1" w:line="240" w:lineRule="auto"/>
        <w:rPr>
          <w:rFonts w:asciiTheme="majorHAnsi" w:eastAsia="Times New Roman" w:hAnsiTheme="majorHAnsi" w:cs="Times New Roman"/>
          <w:i/>
          <w:iCs/>
          <w:sz w:val="28"/>
          <w:szCs w:val="28"/>
          <w:lang w:eastAsia="ru-RU"/>
        </w:rPr>
      </w:pPr>
      <w:r>
        <w:rPr>
          <w:rFonts w:asciiTheme="majorHAnsi" w:eastAsia="Times New Roman" w:hAnsiTheme="majorHAnsi" w:cs="Times New Roman"/>
          <w:b/>
          <w:bCs/>
          <w:i/>
          <w:iCs/>
          <w:sz w:val="28"/>
          <w:szCs w:val="28"/>
          <w:lang w:eastAsia="ru-RU"/>
        </w:rPr>
        <w:t>6</w:t>
      </w:r>
      <w:r w:rsidR="003F0CC0">
        <w:rPr>
          <w:rFonts w:asciiTheme="majorHAnsi" w:eastAsia="Times New Roman" w:hAnsiTheme="majorHAnsi" w:cs="Times New Roman"/>
          <w:b/>
          <w:bCs/>
          <w:i/>
          <w:iCs/>
          <w:sz w:val="28"/>
          <w:szCs w:val="28"/>
          <w:lang w:eastAsia="ru-RU"/>
        </w:rPr>
        <w:t xml:space="preserve">.2. </w:t>
      </w:r>
      <w:r w:rsidR="00F41E79" w:rsidRPr="00C07FA5">
        <w:rPr>
          <w:rFonts w:asciiTheme="majorHAnsi" w:eastAsia="Times New Roman" w:hAnsiTheme="majorHAnsi" w:cs="Times New Roman"/>
          <w:b/>
          <w:bCs/>
          <w:i/>
          <w:iCs/>
          <w:sz w:val="28"/>
          <w:szCs w:val="28"/>
          <w:lang w:eastAsia="ru-RU"/>
        </w:rPr>
        <w:t>Задачи Программ</w:t>
      </w:r>
      <w:r w:rsidR="00DD3E26" w:rsidRPr="00C07FA5">
        <w:rPr>
          <w:rFonts w:asciiTheme="majorHAnsi" w:eastAsia="Times New Roman" w:hAnsiTheme="majorHAnsi" w:cs="Times New Roman"/>
          <w:b/>
          <w:bCs/>
          <w:i/>
          <w:iCs/>
          <w:sz w:val="28"/>
          <w:szCs w:val="28"/>
          <w:lang w:eastAsia="ru-RU"/>
        </w:rPr>
        <w:t>ы</w:t>
      </w:r>
    </w:p>
    <w:p w:rsidR="00F41E79" w:rsidRPr="00C07FA5" w:rsidRDefault="00F41E79" w:rsidP="00F41E79">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1. Введение в работу ДОУ федерального государственного образовательного стандарта (ФГОС ДО).</w:t>
      </w:r>
    </w:p>
    <w:p w:rsidR="00F41E79" w:rsidRPr="00C07FA5" w:rsidRDefault="00F41E79" w:rsidP="00F41E79">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1E79" w:rsidRPr="00C07FA5" w:rsidRDefault="00F41E79" w:rsidP="00F41E79">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3.Совершенствование стратегии и тактики построения развивающей среды   детского сада</w:t>
      </w:r>
      <w:r w:rsidRPr="00C07FA5">
        <w:rPr>
          <w:rFonts w:asciiTheme="majorHAnsi" w:eastAsia="Times New Roman" w:hAnsiTheme="majorHAnsi" w:cs="Times New Roman"/>
          <w:i/>
          <w:iCs/>
          <w:sz w:val="28"/>
          <w:szCs w:val="28"/>
          <w:lang w:eastAsia="ru-RU"/>
        </w:rPr>
        <w:t>,</w:t>
      </w:r>
      <w:r w:rsidRPr="00C07FA5">
        <w:rPr>
          <w:rFonts w:asciiTheme="majorHAnsi" w:eastAsia="Times New Roman" w:hAnsiTheme="majorHAnsi" w:cs="Times New Roman"/>
          <w:sz w:val="28"/>
          <w:szCs w:val="28"/>
          <w:lang w:eastAsia="ru-RU"/>
        </w:rP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F41E79" w:rsidRPr="00C07FA5" w:rsidRDefault="00F41E79" w:rsidP="00F41E79">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4.Обеспечение преемственности целей, задач и содержания образования, реализуемых в рамках образовательных программ различных уровней.</w:t>
      </w:r>
    </w:p>
    <w:p w:rsidR="00F41E79" w:rsidRPr="00C07FA5" w:rsidRDefault="00F41E79" w:rsidP="00F41E79">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миром.</w:t>
      </w:r>
    </w:p>
    <w:p w:rsidR="00F41E79" w:rsidRPr="00C07FA5" w:rsidRDefault="00F41E79" w:rsidP="00F41E79">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41E79" w:rsidRPr="00C07FA5" w:rsidRDefault="00F41E79" w:rsidP="00F41E79">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7.Формирование социокультурной среды, соответствующей возрастным, индивидуальным, психологическим и физиологическим особенностям детей;</w:t>
      </w:r>
    </w:p>
    <w:p w:rsidR="00F41E79" w:rsidRPr="00C07FA5" w:rsidRDefault="00F41E79" w:rsidP="00F41E79">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820F2" w:rsidRPr="00C07FA5" w:rsidRDefault="006820F2" w:rsidP="006820F2">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9</w:t>
      </w:r>
      <w:r w:rsidR="00F41E79" w:rsidRPr="00C07FA5">
        <w:rPr>
          <w:rFonts w:asciiTheme="majorHAnsi" w:eastAsia="Times New Roman" w:hAnsiTheme="majorHAnsi" w:cs="Times New Roman"/>
          <w:sz w:val="28"/>
          <w:szCs w:val="28"/>
          <w:lang w:eastAsia="ru-RU"/>
        </w:rPr>
        <w:t>. Расширение сферы дополнительного  образования, как совокупности услуг доступных для широких групп воспитанников.</w:t>
      </w:r>
    </w:p>
    <w:p w:rsidR="006820F2" w:rsidRPr="00C07FA5" w:rsidRDefault="006820F2" w:rsidP="006820F2">
      <w:pPr>
        <w:shd w:val="clear" w:color="auto" w:fill="FFFFFF"/>
        <w:spacing w:before="100" w:beforeAutospacing="1" w:after="100" w:afterAutospacing="1" w:line="240" w:lineRule="auto"/>
        <w:ind w:left="6"/>
        <w:jc w:val="both"/>
        <w:rPr>
          <w:rFonts w:asciiTheme="majorHAnsi" w:hAnsiTheme="majorHAnsi"/>
          <w:sz w:val="28"/>
          <w:szCs w:val="28"/>
        </w:rPr>
      </w:pPr>
      <w:r w:rsidRPr="00C07FA5">
        <w:rPr>
          <w:rFonts w:asciiTheme="majorHAnsi" w:hAnsiTheme="majorHAnsi"/>
          <w:sz w:val="28"/>
          <w:szCs w:val="28"/>
        </w:rPr>
        <w:t>10. Повышение эффективности и использования средств информатизации в образовательном процессе.</w:t>
      </w:r>
    </w:p>
    <w:p w:rsidR="006820F2" w:rsidRPr="00C07FA5" w:rsidRDefault="006820F2" w:rsidP="006820F2">
      <w:pPr>
        <w:shd w:val="clear" w:color="auto" w:fill="FFFFFF"/>
        <w:spacing w:before="100" w:beforeAutospacing="1" w:after="100" w:afterAutospacing="1" w:line="240" w:lineRule="auto"/>
        <w:ind w:left="6"/>
        <w:jc w:val="both"/>
        <w:rPr>
          <w:rFonts w:asciiTheme="majorHAnsi" w:hAnsiTheme="majorHAnsi"/>
          <w:sz w:val="28"/>
          <w:szCs w:val="28"/>
        </w:rPr>
      </w:pPr>
      <w:r w:rsidRPr="00C07FA5">
        <w:rPr>
          <w:rFonts w:asciiTheme="majorHAnsi" w:hAnsiTheme="majorHAnsi"/>
          <w:sz w:val="28"/>
          <w:szCs w:val="28"/>
        </w:rPr>
        <w:t>11. Совершенствование материально-технического и программного обеспечения.</w:t>
      </w:r>
    </w:p>
    <w:p w:rsidR="006820F2" w:rsidRPr="00C07FA5" w:rsidRDefault="006820F2" w:rsidP="006820F2">
      <w:pPr>
        <w:shd w:val="clear" w:color="auto" w:fill="FFFFFF"/>
        <w:spacing w:before="100" w:beforeAutospacing="1" w:after="100" w:afterAutospacing="1" w:line="240" w:lineRule="auto"/>
        <w:ind w:left="6"/>
        <w:jc w:val="both"/>
        <w:rPr>
          <w:rFonts w:asciiTheme="majorHAnsi" w:hAnsiTheme="majorHAnsi"/>
          <w:sz w:val="28"/>
          <w:szCs w:val="28"/>
        </w:rPr>
      </w:pPr>
      <w:r w:rsidRPr="00C07FA5">
        <w:rPr>
          <w:rFonts w:asciiTheme="majorHAnsi" w:hAnsiTheme="majorHAnsi"/>
          <w:sz w:val="28"/>
          <w:szCs w:val="28"/>
        </w:rPr>
        <w:lastRenderedPageBreak/>
        <w:t>12. Использование возможностей сетевого взаимодействия и интеграции в образовательном процессе.</w:t>
      </w:r>
    </w:p>
    <w:p w:rsidR="006820F2" w:rsidRPr="00C07FA5" w:rsidRDefault="006820F2" w:rsidP="006820F2">
      <w:pPr>
        <w:shd w:val="clear" w:color="auto" w:fill="FFFFFF"/>
        <w:spacing w:before="100" w:beforeAutospacing="1" w:after="100" w:afterAutospacing="1" w:line="240" w:lineRule="auto"/>
        <w:ind w:left="6"/>
        <w:jc w:val="both"/>
        <w:rPr>
          <w:rFonts w:asciiTheme="majorHAnsi" w:hAnsiTheme="majorHAnsi"/>
          <w:sz w:val="28"/>
          <w:szCs w:val="28"/>
        </w:rPr>
      </w:pPr>
      <w:r w:rsidRPr="00C07FA5">
        <w:rPr>
          <w:rFonts w:asciiTheme="majorHAnsi" w:hAnsiTheme="majorHAnsi"/>
          <w:sz w:val="28"/>
          <w:szCs w:val="28"/>
        </w:rPr>
        <w:t>13. 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ребенка в разных видах деятельности.</w:t>
      </w:r>
    </w:p>
    <w:p w:rsidR="001F4E68" w:rsidRDefault="006820F2" w:rsidP="001F4E68">
      <w:pPr>
        <w:shd w:val="clear" w:color="auto" w:fill="FFFFFF"/>
        <w:spacing w:before="100" w:beforeAutospacing="1" w:after="100" w:afterAutospacing="1" w:line="240" w:lineRule="auto"/>
        <w:ind w:left="6"/>
        <w:jc w:val="both"/>
        <w:rPr>
          <w:rFonts w:asciiTheme="majorHAnsi" w:hAnsiTheme="majorHAnsi"/>
          <w:sz w:val="28"/>
          <w:szCs w:val="28"/>
        </w:rPr>
      </w:pPr>
      <w:r w:rsidRPr="00C07FA5">
        <w:rPr>
          <w:rFonts w:asciiTheme="majorHAnsi" w:hAnsiTheme="majorHAnsi"/>
          <w:sz w:val="28"/>
          <w:szCs w:val="28"/>
        </w:rPr>
        <w:t>14. Введения дополнительного образования, как совокупности услуг для широких групп воспитанников.</w:t>
      </w:r>
    </w:p>
    <w:p w:rsidR="001F4E68" w:rsidRDefault="001F4E68" w:rsidP="001F4E68">
      <w:pPr>
        <w:shd w:val="clear" w:color="auto" w:fill="FFFFFF"/>
        <w:spacing w:before="100" w:beforeAutospacing="1" w:after="100" w:afterAutospacing="1" w:line="240" w:lineRule="auto"/>
        <w:ind w:left="6"/>
        <w:jc w:val="both"/>
        <w:rPr>
          <w:rFonts w:asciiTheme="majorHAnsi" w:hAnsiTheme="majorHAnsi"/>
          <w:sz w:val="28"/>
          <w:szCs w:val="28"/>
        </w:rPr>
      </w:pPr>
      <w:r>
        <w:rPr>
          <w:rFonts w:asciiTheme="majorHAnsi" w:hAnsiTheme="majorHAnsi"/>
          <w:sz w:val="28"/>
          <w:szCs w:val="28"/>
        </w:rPr>
        <w:t xml:space="preserve">15. </w:t>
      </w:r>
      <w:r w:rsidRPr="001F4E68">
        <w:rPr>
          <w:rFonts w:asciiTheme="majorHAnsi" w:hAnsiTheme="majorHAnsi"/>
          <w:sz w:val="28"/>
          <w:szCs w:val="28"/>
        </w:rPr>
        <w:t>Обеспечение сотрудникам и специалистам доступ к культуре другой страны (ФРГ), включая искусство, литературу и историю;</w:t>
      </w:r>
    </w:p>
    <w:p w:rsidR="00633588" w:rsidRPr="00C07FA5" w:rsidRDefault="001F4E68" w:rsidP="00F41E79">
      <w:pPr>
        <w:shd w:val="clear" w:color="auto" w:fill="FFFFFF"/>
        <w:spacing w:before="100" w:beforeAutospacing="1" w:after="100" w:afterAutospacing="1" w:line="240" w:lineRule="auto"/>
        <w:ind w:left="6"/>
        <w:jc w:val="both"/>
        <w:rPr>
          <w:rFonts w:asciiTheme="majorHAnsi" w:hAnsiTheme="majorHAnsi"/>
          <w:sz w:val="28"/>
          <w:szCs w:val="28"/>
        </w:rPr>
      </w:pPr>
      <w:r>
        <w:rPr>
          <w:rFonts w:asciiTheme="majorHAnsi" w:hAnsiTheme="majorHAnsi"/>
          <w:sz w:val="28"/>
          <w:szCs w:val="28"/>
        </w:rPr>
        <w:t xml:space="preserve">16. </w:t>
      </w:r>
      <w:r w:rsidRPr="001F4E68">
        <w:rPr>
          <w:rFonts w:asciiTheme="majorHAnsi" w:hAnsiTheme="majorHAnsi"/>
          <w:sz w:val="28"/>
          <w:szCs w:val="28"/>
        </w:rPr>
        <w:t>Формирование нравственных ценностей, гражданской позиции современной личности,  воспитание детей в духе патриотизма, привития в каждом ребенке чувство гордости за свою родину-Россию</w:t>
      </w:r>
    </w:p>
    <w:p w:rsidR="00F41E79" w:rsidRPr="00C07FA5" w:rsidRDefault="005D0A72" w:rsidP="00F41E79">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b/>
          <w:bCs/>
          <w:i/>
          <w:iCs/>
          <w:sz w:val="28"/>
          <w:szCs w:val="28"/>
          <w:lang w:eastAsia="ru-RU"/>
        </w:rPr>
        <w:t>7</w:t>
      </w:r>
      <w:r w:rsidR="003F0CC0">
        <w:rPr>
          <w:rFonts w:asciiTheme="majorHAnsi" w:eastAsia="Times New Roman" w:hAnsiTheme="majorHAnsi" w:cs="Times New Roman"/>
          <w:b/>
          <w:bCs/>
          <w:i/>
          <w:iCs/>
          <w:sz w:val="28"/>
          <w:szCs w:val="28"/>
          <w:lang w:eastAsia="ru-RU"/>
        </w:rPr>
        <w:t xml:space="preserve">. </w:t>
      </w:r>
      <w:r w:rsidR="00F41E79" w:rsidRPr="00C07FA5">
        <w:rPr>
          <w:rFonts w:asciiTheme="majorHAnsi" w:eastAsia="Times New Roman" w:hAnsiTheme="majorHAnsi" w:cs="Times New Roman"/>
          <w:b/>
          <w:bCs/>
          <w:i/>
          <w:iCs/>
          <w:sz w:val="28"/>
          <w:szCs w:val="28"/>
          <w:lang w:eastAsia="ru-RU"/>
        </w:rPr>
        <w:t>Целевые индикаторы и показатели Программы</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увеличение охвата детей дошкольным образованием;</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обеспечение доступности ДО за счет внедрения новых форм;</w:t>
      </w:r>
    </w:p>
    <w:p w:rsidR="00F41E79" w:rsidRPr="00C07FA5" w:rsidRDefault="006820F2"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w:t>
      </w:r>
      <w:r w:rsidR="00F41E79" w:rsidRPr="00C07FA5">
        <w:rPr>
          <w:rFonts w:asciiTheme="majorHAnsi" w:eastAsia="Times New Roman" w:hAnsiTheme="majorHAnsi" w:cs="Times New Roman"/>
          <w:sz w:val="28"/>
          <w:szCs w:val="28"/>
          <w:lang w:eastAsia="ru-RU"/>
        </w:rPr>
        <w:t xml:space="preserve"> внедрение в работу ДОО ФГОС ДО;</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увеличение количества работников, имеющих КПК по ФГОС ДО;</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численность педагогических работников, прошедших КПК или профессиональную переподготовку по управленческой деятельности, стоящих в резерве на замещение должностей руководителей- 2 чел.;</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увеличение численности детей дошкольного возраста, получающих услуги по предоставлению дополнительного образования;</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организация образовательного процесса в соответствии с современными требованиями, повышение качества образования;</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соблюдение требований СанПин 2.4.1.3049-13;</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обеспечение равных стартовых возможностей дошкольников с разным уровнем физического и психического развития;</w:t>
      </w:r>
    </w:p>
    <w:p w:rsidR="00F41E79" w:rsidRPr="00C07FA5" w:rsidRDefault="00F41E79" w:rsidP="00F41E79">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увеличение численности детей дошкольного возраста, участвующих в мероприятиях разного уровня;</w:t>
      </w:r>
    </w:p>
    <w:p w:rsidR="00F41E79" w:rsidRPr="00C07FA5" w:rsidRDefault="00F41E79" w:rsidP="007434B3">
      <w:pPr>
        <w:shd w:val="clear" w:color="auto" w:fill="FFFFFF"/>
        <w:spacing w:before="100" w:beforeAutospacing="1" w:after="100" w:afterAutospacing="1" w:line="240" w:lineRule="auto"/>
        <w:ind w:left="720" w:hanging="360"/>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lastRenderedPageBreak/>
        <w:t>•​ привлечение родителей в образовательный процесс ДОУ.</w:t>
      </w:r>
    </w:p>
    <w:p w:rsidR="002B0975" w:rsidRPr="00C07FA5" w:rsidRDefault="005D0A72" w:rsidP="002B0975">
      <w:pPr>
        <w:shd w:val="clear" w:color="auto" w:fill="FFFFFF"/>
        <w:spacing w:before="100" w:beforeAutospacing="1" w:after="100" w:afterAutospacing="1" w:line="240" w:lineRule="auto"/>
        <w:ind w:left="6"/>
        <w:jc w:val="both"/>
        <w:rPr>
          <w:rFonts w:asciiTheme="majorHAnsi" w:eastAsia="Times New Roman" w:hAnsiTheme="majorHAnsi" w:cs="Times New Roman"/>
          <w:b/>
          <w:bCs/>
          <w:i/>
          <w:iCs/>
          <w:sz w:val="28"/>
          <w:szCs w:val="28"/>
          <w:lang w:eastAsia="ru-RU"/>
        </w:rPr>
      </w:pPr>
      <w:r>
        <w:rPr>
          <w:rFonts w:asciiTheme="majorHAnsi" w:eastAsia="Times New Roman" w:hAnsiTheme="majorHAnsi" w:cs="Times New Roman"/>
          <w:b/>
          <w:bCs/>
          <w:i/>
          <w:iCs/>
          <w:sz w:val="28"/>
          <w:szCs w:val="28"/>
          <w:lang w:eastAsia="ru-RU"/>
        </w:rPr>
        <w:t>8</w:t>
      </w:r>
      <w:r w:rsidR="003F0CC0">
        <w:rPr>
          <w:rFonts w:asciiTheme="majorHAnsi" w:eastAsia="Times New Roman" w:hAnsiTheme="majorHAnsi" w:cs="Times New Roman"/>
          <w:b/>
          <w:bCs/>
          <w:i/>
          <w:iCs/>
          <w:sz w:val="28"/>
          <w:szCs w:val="28"/>
          <w:lang w:eastAsia="ru-RU"/>
        </w:rPr>
        <w:t>. Финансовое обеспечение П</w:t>
      </w:r>
      <w:r w:rsidR="002B0975" w:rsidRPr="00C07FA5">
        <w:rPr>
          <w:rFonts w:asciiTheme="majorHAnsi" w:eastAsia="Times New Roman" w:hAnsiTheme="majorHAnsi" w:cs="Times New Roman"/>
          <w:b/>
          <w:bCs/>
          <w:i/>
          <w:iCs/>
          <w:sz w:val="28"/>
          <w:szCs w:val="28"/>
          <w:lang w:eastAsia="ru-RU"/>
        </w:rPr>
        <w:t>рограммы:</w:t>
      </w:r>
    </w:p>
    <w:p w:rsidR="002B0975" w:rsidRPr="00C07FA5" w:rsidRDefault="002B0975" w:rsidP="002B0975">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1.Средства местного бюджета. </w:t>
      </w:r>
    </w:p>
    <w:p w:rsidR="002B0975" w:rsidRPr="00C07FA5" w:rsidRDefault="002B0975" w:rsidP="002B0975">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2. Бюджетные поступления в виде субсидий и субвенций.</w:t>
      </w:r>
    </w:p>
    <w:p w:rsidR="002B0975" w:rsidRPr="00C07FA5" w:rsidRDefault="002B0975" w:rsidP="002B0975">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3. Добровольные имущественные взносы и пожертвования.</w:t>
      </w:r>
    </w:p>
    <w:p w:rsidR="002B0975" w:rsidRPr="00C07FA5" w:rsidRDefault="002B0975" w:rsidP="002B0975">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4. Доходы от приносящей доход деятельности и от оказания платных дополнительных образовательных услуг.</w:t>
      </w:r>
    </w:p>
    <w:p w:rsidR="002B0975" w:rsidRPr="00C07FA5" w:rsidRDefault="002B0975" w:rsidP="002B0975">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5. Участие в грантовых конкурсах.</w:t>
      </w:r>
    </w:p>
    <w:p w:rsidR="002B0975" w:rsidRPr="00C07FA5" w:rsidRDefault="002B0975" w:rsidP="002B0975">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6. </w:t>
      </w:r>
      <w:r w:rsidRPr="00C07FA5">
        <w:rPr>
          <w:rFonts w:asciiTheme="majorHAnsi" w:hAnsiTheme="majorHAnsi"/>
          <w:sz w:val="28"/>
          <w:szCs w:val="28"/>
        </w:rPr>
        <w:t>Спонсорская помощь, благотворительность</w:t>
      </w:r>
    </w:p>
    <w:p w:rsidR="001F4E68" w:rsidRPr="001F4E68" w:rsidRDefault="00DE4909" w:rsidP="001F4E68">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7. </w:t>
      </w:r>
      <w:r w:rsidR="002B0975" w:rsidRPr="00C07FA5">
        <w:rPr>
          <w:rFonts w:asciiTheme="majorHAnsi" w:eastAsia="Times New Roman" w:hAnsiTheme="majorHAnsi" w:cs="Times New Roman"/>
          <w:sz w:val="28"/>
          <w:szCs w:val="28"/>
          <w:lang w:eastAsia="ru-RU"/>
        </w:rPr>
        <w:t>Рациональное использование бюджета, внебюджета, дополнительных средств, получаемых от спонсорской и благотворительной помощи.</w:t>
      </w:r>
    </w:p>
    <w:p w:rsidR="008E673A" w:rsidRPr="00C07FA5" w:rsidRDefault="005D0A72" w:rsidP="008E673A">
      <w:pPr>
        <w:spacing w:line="240" w:lineRule="auto"/>
        <w:jc w:val="center"/>
        <w:rPr>
          <w:rFonts w:asciiTheme="majorHAnsi" w:hAnsiTheme="majorHAnsi"/>
          <w:sz w:val="28"/>
          <w:szCs w:val="28"/>
        </w:rPr>
      </w:pPr>
      <w:r>
        <w:rPr>
          <w:rFonts w:asciiTheme="majorHAnsi" w:hAnsiTheme="majorHAnsi"/>
          <w:b/>
          <w:sz w:val="28"/>
          <w:szCs w:val="28"/>
        </w:rPr>
        <w:t xml:space="preserve">9. </w:t>
      </w:r>
      <w:r w:rsidR="008E673A" w:rsidRPr="00C07FA5">
        <w:rPr>
          <w:rFonts w:asciiTheme="majorHAnsi" w:hAnsiTheme="majorHAnsi"/>
          <w:b/>
          <w:sz w:val="28"/>
          <w:szCs w:val="28"/>
        </w:rPr>
        <w:t>Анализ проблемы, на решение которой направлена Программа</w:t>
      </w:r>
    </w:p>
    <w:p w:rsidR="008E673A" w:rsidRPr="00C07FA5" w:rsidRDefault="0022264E" w:rsidP="0088105B">
      <w:pPr>
        <w:spacing w:line="240" w:lineRule="auto"/>
        <w:jc w:val="both"/>
        <w:rPr>
          <w:rFonts w:asciiTheme="majorHAnsi" w:hAnsiTheme="majorHAnsi"/>
          <w:sz w:val="28"/>
          <w:szCs w:val="28"/>
        </w:rPr>
      </w:pPr>
      <w:r w:rsidRPr="00C07FA5">
        <w:rPr>
          <w:rFonts w:asciiTheme="majorHAnsi" w:hAnsiTheme="majorHAnsi"/>
          <w:sz w:val="28"/>
          <w:szCs w:val="28"/>
        </w:rPr>
        <w:t xml:space="preserve">   Необходимость разработки П</w:t>
      </w:r>
      <w:r w:rsidR="00E9513A" w:rsidRPr="00C07FA5">
        <w:rPr>
          <w:rFonts w:asciiTheme="majorHAnsi" w:hAnsiTheme="majorHAnsi"/>
          <w:sz w:val="28"/>
          <w:szCs w:val="28"/>
        </w:rPr>
        <w:t>рограммы развития М</w:t>
      </w:r>
      <w:r w:rsidR="00E14985" w:rsidRPr="00C07FA5">
        <w:rPr>
          <w:rFonts w:asciiTheme="majorHAnsi" w:hAnsiTheme="majorHAnsi"/>
          <w:sz w:val="28"/>
          <w:szCs w:val="28"/>
        </w:rPr>
        <w:t>ДОУ на период 2015-2020</w:t>
      </w:r>
      <w:r w:rsidR="008E673A" w:rsidRPr="00C07FA5">
        <w:rPr>
          <w:rFonts w:asciiTheme="majorHAnsi" w:hAnsiTheme="majorHAnsi"/>
          <w:sz w:val="28"/>
          <w:szCs w:val="28"/>
        </w:rPr>
        <w:t xml:space="preserve"> года обусловлена важностью целей развития образования и сложностями социально-экономической ситуации этого периода в Российской Федерации.</w:t>
      </w:r>
    </w:p>
    <w:p w:rsidR="008E673A" w:rsidRPr="00C07FA5" w:rsidRDefault="008E673A" w:rsidP="0088105B">
      <w:pPr>
        <w:spacing w:line="240" w:lineRule="auto"/>
        <w:jc w:val="both"/>
        <w:rPr>
          <w:rFonts w:asciiTheme="majorHAnsi" w:hAnsiTheme="majorHAnsi"/>
          <w:sz w:val="28"/>
          <w:szCs w:val="28"/>
        </w:rPr>
      </w:pPr>
      <w:r w:rsidRPr="00C07FA5">
        <w:rPr>
          <w:rFonts w:asciiTheme="majorHAnsi" w:hAnsiTheme="majorHAnsi"/>
          <w:sz w:val="28"/>
          <w:szCs w:val="28"/>
        </w:rPr>
        <w:t xml:space="preserve">   Поэтому стратегическая цель государственной политики в области образования – повышение доступности качественн</w:t>
      </w:r>
      <w:r w:rsidR="0088105B" w:rsidRPr="00C07FA5">
        <w:rPr>
          <w:rFonts w:asciiTheme="majorHAnsi" w:hAnsiTheme="majorHAnsi"/>
          <w:sz w:val="28"/>
          <w:szCs w:val="28"/>
        </w:rPr>
        <w:t>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w:t>
      </w:r>
      <w:r w:rsidR="005A725D" w:rsidRPr="00C07FA5">
        <w:rPr>
          <w:rFonts w:asciiTheme="majorHAnsi" w:hAnsiTheme="majorHAnsi"/>
          <w:sz w:val="28"/>
          <w:szCs w:val="28"/>
        </w:rPr>
        <w:t xml:space="preserve"> общества и рынка труда в качественном образовании.</w:t>
      </w:r>
    </w:p>
    <w:p w:rsidR="005A725D" w:rsidRPr="00C07FA5" w:rsidRDefault="005A725D" w:rsidP="0088105B">
      <w:pPr>
        <w:spacing w:line="240" w:lineRule="auto"/>
        <w:jc w:val="both"/>
        <w:rPr>
          <w:rFonts w:asciiTheme="majorHAnsi" w:hAnsiTheme="majorHAnsi"/>
          <w:sz w:val="28"/>
          <w:szCs w:val="28"/>
        </w:rPr>
      </w:pPr>
      <w:r w:rsidRPr="00C07FA5">
        <w:rPr>
          <w:rFonts w:asciiTheme="majorHAnsi" w:hAnsiTheme="majorHAnsi"/>
          <w:sz w:val="28"/>
          <w:szCs w:val="28"/>
        </w:rPr>
        <w:t xml:space="preserve">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5A725D" w:rsidRPr="00C07FA5" w:rsidRDefault="005A725D" w:rsidP="0088105B">
      <w:pPr>
        <w:spacing w:line="240" w:lineRule="auto"/>
        <w:jc w:val="both"/>
        <w:rPr>
          <w:rFonts w:asciiTheme="majorHAnsi" w:hAnsiTheme="majorHAnsi"/>
          <w:sz w:val="28"/>
          <w:szCs w:val="28"/>
        </w:rPr>
      </w:pPr>
      <w:r w:rsidRPr="00C07FA5">
        <w:rPr>
          <w:rFonts w:asciiTheme="majorHAnsi" w:hAnsiTheme="majorHAnsi"/>
          <w:sz w:val="28"/>
          <w:szCs w:val="28"/>
        </w:rPr>
        <w:t>Для этого требуется:</w:t>
      </w:r>
    </w:p>
    <w:p w:rsidR="005A725D" w:rsidRPr="00C07FA5" w:rsidRDefault="005A725D" w:rsidP="00AE321E">
      <w:pPr>
        <w:pStyle w:val="a3"/>
        <w:numPr>
          <w:ilvl w:val="0"/>
          <w:numId w:val="10"/>
        </w:numPr>
        <w:spacing w:line="240" w:lineRule="auto"/>
        <w:jc w:val="both"/>
        <w:rPr>
          <w:rFonts w:asciiTheme="majorHAnsi" w:hAnsiTheme="majorHAnsi"/>
          <w:sz w:val="28"/>
          <w:szCs w:val="28"/>
        </w:rPr>
      </w:pPr>
      <w:r w:rsidRPr="00C07FA5">
        <w:rPr>
          <w:rFonts w:asciiTheme="majorHAnsi" w:hAnsiTheme="majorHAnsi"/>
          <w:sz w:val="28"/>
          <w:szCs w:val="28"/>
        </w:rPr>
        <w:lastRenderedPageBreak/>
        <w:t>Расширение комплекса технических средств, предоставляющих многокомпонентную информационно-педагогическую среду</w:t>
      </w:r>
    </w:p>
    <w:p w:rsidR="005A725D" w:rsidRPr="00C07FA5" w:rsidRDefault="005A725D" w:rsidP="00AE321E">
      <w:pPr>
        <w:pStyle w:val="a3"/>
        <w:numPr>
          <w:ilvl w:val="0"/>
          <w:numId w:val="10"/>
        </w:numPr>
        <w:spacing w:line="240" w:lineRule="auto"/>
        <w:jc w:val="both"/>
        <w:rPr>
          <w:rFonts w:asciiTheme="majorHAnsi" w:hAnsiTheme="majorHAnsi"/>
          <w:sz w:val="28"/>
          <w:szCs w:val="28"/>
        </w:rPr>
      </w:pPr>
      <w:r w:rsidRPr="00C07FA5">
        <w:rPr>
          <w:rFonts w:asciiTheme="majorHAnsi" w:hAnsiTheme="majorHAnsi"/>
          <w:sz w:val="28"/>
          <w:szCs w:val="28"/>
        </w:rPr>
        <w:t>Разработка и внедрение новых педагогических технологий</w:t>
      </w:r>
    </w:p>
    <w:p w:rsidR="005A725D" w:rsidRPr="00C07FA5" w:rsidRDefault="00864300" w:rsidP="00AE321E">
      <w:pPr>
        <w:pStyle w:val="a3"/>
        <w:numPr>
          <w:ilvl w:val="0"/>
          <w:numId w:val="10"/>
        </w:numPr>
        <w:spacing w:line="240" w:lineRule="auto"/>
        <w:jc w:val="both"/>
        <w:rPr>
          <w:rFonts w:asciiTheme="majorHAnsi" w:hAnsiTheme="majorHAnsi"/>
          <w:sz w:val="28"/>
          <w:szCs w:val="28"/>
        </w:rPr>
      </w:pPr>
      <w:r w:rsidRPr="00C07FA5">
        <w:rPr>
          <w:rFonts w:asciiTheme="majorHAnsi" w:hAnsiTheme="majorHAnsi"/>
          <w:sz w:val="28"/>
          <w:szCs w:val="28"/>
        </w:rPr>
        <w:t>Сохранение и укрепление здоровья воспитанников, применение здоровьесберегающих технологий в образовательном процессе ДОУ</w:t>
      </w:r>
    </w:p>
    <w:p w:rsidR="00864300" w:rsidRPr="00C07FA5" w:rsidRDefault="00E36FC1" w:rsidP="00AE321E">
      <w:pPr>
        <w:pStyle w:val="a3"/>
        <w:numPr>
          <w:ilvl w:val="0"/>
          <w:numId w:val="10"/>
        </w:numPr>
        <w:spacing w:line="240" w:lineRule="auto"/>
        <w:jc w:val="both"/>
        <w:rPr>
          <w:rFonts w:asciiTheme="majorHAnsi" w:hAnsiTheme="majorHAnsi"/>
          <w:sz w:val="28"/>
          <w:szCs w:val="28"/>
        </w:rPr>
      </w:pPr>
      <w:r>
        <w:rPr>
          <w:rFonts w:asciiTheme="majorHAnsi" w:hAnsiTheme="majorHAnsi"/>
          <w:sz w:val="28"/>
          <w:szCs w:val="28"/>
        </w:rPr>
        <w:t>Формирование д</w:t>
      </w:r>
      <w:r w:rsidR="00E14985" w:rsidRPr="00C07FA5">
        <w:rPr>
          <w:rFonts w:asciiTheme="majorHAnsi" w:hAnsiTheme="majorHAnsi"/>
          <w:sz w:val="28"/>
          <w:szCs w:val="28"/>
        </w:rPr>
        <w:t>уховно-</w:t>
      </w:r>
      <w:r>
        <w:rPr>
          <w:rFonts w:asciiTheme="majorHAnsi" w:hAnsiTheme="majorHAnsi"/>
          <w:sz w:val="28"/>
          <w:szCs w:val="28"/>
        </w:rPr>
        <w:t>нравственной, гражданско-патриотической личности подрастающего поколения</w:t>
      </w:r>
      <w:r w:rsidR="00864300" w:rsidRPr="00C07FA5">
        <w:rPr>
          <w:rFonts w:asciiTheme="majorHAnsi" w:hAnsiTheme="majorHAnsi"/>
          <w:sz w:val="28"/>
          <w:szCs w:val="28"/>
        </w:rPr>
        <w:t>.</w:t>
      </w:r>
    </w:p>
    <w:p w:rsidR="00864300" w:rsidRPr="00C07FA5" w:rsidRDefault="00864300" w:rsidP="00864300">
      <w:pPr>
        <w:spacing w:line="240" w:lineRule="auto"/>
        <w:jc w:val="both"/>
        <w:rPr>
          <w:rFonts w:asciiTheme="majorHAnsi" w:hAnsiTheme="majorHAnsi"/>
          <w:sz w:val="28"/>
          <w:szCs w:val="28"/>
        </w:rPr>
      </w:pPr>
      <w:r w:rsidRPr="00C07FA5">
        <w:rPr>
          <w:rFonts w:asciiTheme="majorHAnsi" w:hAnsiTheme="majorHAnsi"/>
          <w:sz w:val="28"/>
          <w:szCs w:val="28"/>
        </w:rPr>
        <w:t xml:space="preserve">   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систему. Осно</w:t>
      </w:r>
      <w:r w:rsidR="005E0DD5" w:rsidRPr="00C07FA5">
        <w:rPr>
          <w:rFonts w:asciiTheme="majorHAnsi" w:hAnsiTheme="majorHAnsi"/>
          <w:sz w:val="28"/>
          <w:szCs w:val="28"/>
        </w:rPr>
        <w:t>вным результатом ее жизнедеятельности должно стать успешное взаимодействие с социумом.</w:t>
      </w:r>
    </w:p>
    <w:p w:rsidR="002053FE" w:rsidRPr="00C07FA5" w:rsidRDefault="005E0DD5" w:rsidP="00864300">
      <w:pPr>
        <w:spacing w:line="240" w:lineRule="auto"/>
        <w:jc w:val="both"/>
        <w:rPr>
          <w:rFonts w:asciiTheme="majorHAnsi" w:hAnsiTheme="majorHAnsi"/>
          <w:sz w:val="28"/>
          <w:szCs w:val="28"/>
        </w:rPr>
      </w:pPr>
      <w:r w:rsidRPr="00C07FA5">
        <w:rPr>
          <w:rFonts w:asciiTheme="majorHAnsi" w:hAnsiTheme="majorHAnsi"/>
          <w:sz w:val="28"/>
          <w:szCs w:val="28"/>
        </w:rPr>
        <w:t xml:space="preserve">   Анализ всех этих данных определяет динамику социального заказа, предъявляемого родительской общественностью, и нацеливает на адрес</w:t>
      </w:r>
      <w:r w:rsidR="00EE3BD2" w:rsidRPr="00C07FA5">
        <w:rPr>
          <w:rFonts w:asciiTheme="majorHAnsi" w:hAnsiTheme="majorHAnsi"/>
          <w:sz w:val="28"/>
          <w:szCs w:val="28"/>
        </w:rPr>
        <w:t>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w:t>
      </w:r>
      <w:r w:rsidR="002053FE" w:rsidRPr="00C07FA5">
        <w:rPr>
          <w:rFonts w:asciiTheme="majorHAnsi" w:hAnsiTheme="majorHAnsi"/>
          <w:sz w:val="28"/>
          <w:szCs w:val="28"/>
        </w:rPr>
        <w:t>дготовить их к обучению в школе.</w:t>
      </w:r>
    </w:p>
    <w:p w:rsidR="002053FE" w:rsidRPr="00C07FA5" w:rsidRDefault="003F516B" w:rsidP="00F709C9">
      <w:pPr>
        <w:spacing w:line="240" w:lineRule="auto"/>
        <w:rPr>
          <w:rFonts w:asciiTheme="majorHAnsi" w:hAnsiTheme="majorHAnsi"/>
          <w:sz w:val="28"/>
          <w:szCs w:val="28"/>
        </w:rPr>
      </w:pPr>
      <w:r w:rsidRPr="00C07FA5">
        <w:rPr>
          <w:rFonts w:asciiTheme="majorHAnsi" w:hAnsiTheme="majorHAnsi"/>
          <w:sz w:val="28"/>
          <w:szCs w:val="28"/>
        </w:rPr>
        <w:t xml:space="preserve">    </w:t>
      </w:r>
      <w:r w:rsidR="002053FE" w:rsidRPr="00C07FA5">
        <w:rPr>
          <w:rFonts w:asciiTheme="majorHAnsi" w:hAnsiTheme="majorHAnsi"/>
          <w:sz w:val="28"/>
          <w:szCs w:val="28"/>
        </w:rPr>
        <w:t>Таким образом, проблему, стоящую пе</w:t>
      </w:r>
      <w:r w:rsidR="00117B4A" w:rsidRPr="00C07FA5">
        <w:rPr>
          <w:rFonts w:asciiTheme="majorHAnsi" w:hAnsiTheme="majorHAnsi"/>
          <w:sz w:val="28"/>
          <w:szCs w:val="28"/>
        </w:rPr>
        <w:t>ред М</w:t>
      </w:r>
      <w:r w:rsidR="00E14985" w:rsidRPr="00C07FA5">
        <w:rPr>
          <w:rFonts w:asciiTheme="majorHAnsi" w:hAnsiTheme="majorHAnsi"/>
          <w:sz w:val="28"/>
          <w:szCs w:val="28"/>
        </w:rPr>
        <w:t>ДОУ ЦРР д/с № 4</w:t>
      </w:r>
      <w:r w:rsidR="0022264E" w:rsidRPr="00C07FA5">
        <w:rPr>
          <w:rFonts w:asciiTheme="majorHAnsi" w:hAnsiTheme="majorHAnsi"/>
          <w:sz w:val="28"/>
          <w:szCs w:val="28"/>
        </w:rPr>
        <w:t xml:space="preserve"> «</w:t>
      </w:r>
      <w:r w:rsidR="00E36FC1">
        <w:rPr>
          <w:rFonts w:asciiTheme="majorHAnsi" w:hAnsiTheme="majorHAnsi"/>
          <w:sz w:val="28"/>
          <w:szCs w:val="28"/>
        </w:rPr>
        <w:t>И</w:t>
      </w:r>
      <w:r w:rsidR="00E14985" w:rsidRPr="00C07FA5">
        <w:rPr>
          <w:rFonts w:asciiTheme="majorHAnsi" w:hAnsiTheme="majorHAnsi"/>
          <w:sz w:val="28"/>
          <w:szCs w:val="28"/>
        </w:rPr>
        <w:t>мперия детства</w:t>
      </w:r>
      <w:r w:rsidR="002053FE" w:rsidRPr="00C07FA5">
        <w:rPr>
          <w:rFonts w:asciiTheme="majorHAnsi" w:hAnsiTheme="majorHAnsi"/>
          <w:sz w:val="28"/>
          <w:szCs w:val="28"/>
        </w:rPr>
        <w:t>»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F709C9" w:rsidRPr="00C07FA5" w:rsidRDefault="00423446" w:rsidP="00B03121">
      <w:pPr>
        <w:spacing w:line="240" w:lineRule="auto"/>
        <w:jc w:val="center"/>
        <w:rPr>
          <w:rFonts w:asciiTheme="majorHAnsi" w:hAnsiTheme="majorHAnsi"/>
          <w:b/>
          <w:sz w:val="28"/>
          <w:szCs w:val="28"/>
        </w:rPr>
      </w:pPr>
      <w:r>
        <w:rPr>
          <w:rFonts w:asciiTheme="majorHAnsi" w:hAnsiTheme="majorHAnsi"/>
          <w:b/>
          <w:sz w:val="28"/>
          <w:szCs w:val="28"/>
        </w:rPr>
        <w:t xml:space="preserve">10. </w:t>
      </w:r>
      <w:r w:rsidR="00F709C9" w:rsidRPr="00C07FA5">
        <w:rPr>
          <w:rFonts w:asciiTheme="majorHAnsi" w:hAnsiTheme="majorHAnsi"/>
          <w:b/>
          <w:sz w:val="28"/>
          <w:szCs w:val="28"/>
        </w:rPr>
        <w:t xml:space="preserve">Концепция </w:t>
      </w:r>
      <w:r w:rsidR="0022264E" w:rsidRPr="00C07FA5">
        <w:rPr>
          <w:rFonts w:asciiTheme="majorHAnsi" w:hAnsiTheme="majorHAnsi"/>
          <w:b/>
          <w:sz w:val="28"/>
          <w:szCs w:val="28"/>
        </w:rPr>
        <w:t>П</w:t>
      </w:r>
      <w:r w:rsidR="00F709C9" w:rsidRPr="00C07FA5">
        <w:rPr>
          <w:rFonts w:asciiTheme="majorHAnsi" w:hAnsiTheme="majorHAnsi"/>
          <w:b/>
          <w:sz w:val="28"/>
          <w:szCs w:val="28"/>
        </w:rPr>
        <w:t xml:space="preserve">рограммы </w:t>
      </w:r>
    </w:p>
    <w:p w:rsidR="00F709C9" w:rsidRPr="00C07FA5" w:rsidRDefault="00F709C9" w:rsidP="00F709C9">
      <w:pPr>
        <w:spacing w:line="240" w:lineRule="auto"/>
        <w:jc w:val="both"/>
        <w:rPr>
          <w:rFonts w:asciiTheme="majorHAnsi" w:hAnsiTheme="majorHAnsi"/>
          <w:sz w:val="28"/>
          <w:szCs w:val="28"/>
        </w:rPr>
      </w:pPr>
      <w:r w:rsidRPr="00C07FA5">
        <w:rPr>
          <w:rFonts w:asciiTheme="majorHAnsi" w:hAnsiTheme="majorHAnsi"/>
          <w:b/>
          <w:sz w:val="28"/>
          <w:szCs w:val="28"/>
        </w:rPr>
        <w:t xml:space="preserve">     </w:t>
      </w:r>
      <w:r w:rsidRPr="00C07FA5">
        <w:rPr>
          <w:rFonts w:asciiTheme="majorHAnsi" w:hAnsiTheme="majorHAnsi"/>
          <w:sz w:val="28"/>
          <w:szCs w:val="28"/>
        </w:rPr>
        <w:t xml:space="preserve">Дошкольный возраст жизни ребенка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ребенка </w:t>
      </w:r>
      <w:r w:rsidR="00117B4A" w:rsidRPr="00C07FA5">
        <w:rPr>
          <w:rFonts w:asciiTheme="majorHAnsi" w:hAnsiTheme="majorHAnsi"/>
          <w:sz w:val="28"/>
          <w:szCs w:val="28"/>
        </w:rPr>
        <w:t>к окружающей действительности (</w:t>
      </w:r>
      <w:r w:rsidRPr="00C07FA5">
        <w:rPr>
          <w:rFonts w:asciiTheme="majorHAnsi" w:hAnsiTheme="majorHAnsi"/>
          <w:sz w:val="28"/>
          <w:szCs w:val="28"/>
        </w:rPr>
        <w:t>природе, продуктам деяте</w:t>
      </w:r>
      <w:r w:rsidR="00117B4A" w:rsidRPr="00C07FA5">
        <w:rPr>
          <w:rFonts w:asciiTheme="majorHAnsi" w:hAnsiTheme="majorHAnsi"/>
          <w:sz w:val="28"/>
          <w:szCs w:val="28"/>
        </w:rPr>
        <w:t>льности человека, к самому себе</w:t>
      </w:r>
      <w:r w:rsidRPr="00C07FA5">
        <w:rPr>
          <w:rFonts w:asciiTheme="majorHAnsi" w:hAnsiTheme="majorHAnsi"/>
          <w:sz w:val="28"/>
          <w:szCs w:val="28"/>
        </w:rPr>
        <w:t>)</w:t>
      </w:r>
      <w:r w:rsidR="00360EEA" w:rsidRPr="00C07FA5">
        <w:rPr>
          <w:rFonts w:asciiTheme="majorHAnsi" w:hAnsiTheme="majorHAnsi"/>
          <w:sz w:val="28"/>
          <w:szCs w:val="28"/>
        </w:rPr>
        <w:t>,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ребенка, что является актуальной задачей современной педагогики и психологии.</w:t>
      </w:r>
    </w:p>
    <w:p w:rsidR="00360EEA" w:rsidRPr="00C07FA5" w:rsidRDefault="00360EEA" w:rsidP="00F709C9">
      <w:pPr>
        <w:spacing w:line="240" w:lineRule="auto"/>
        <w:jc w:val="both"/>
        <w:rPr>
          <w:rFonts w:asciiTheme="majorHAnsi" w:hAnsiTheme="majorHAnsi"/>
          <w:sz w:val="28"/>
          <w:szCs w:val="28"/>
        </w:rPr>
      </w:pPr>
      <w:r w:rsidRPr="00C07FA5">
        <w:rPr>
          <w:rFonts w:asciiTheme="majorHAnsi" w:hAnsiTheme="majorHAnsi"/>
          <w:sz w:val="28"/>
          <w:szCs w:val="28"/>
        </w:rPr>
        <w:lastRenderedPageBreak/>
        <w:t xml:space="preserve">     Программа составлена на основе анализа имеющихся условий и ресурсного обеспечения с учетом прогноза о перспективах их изменений.</w:t>
      </w:r>
    </w:p>
    <w:p w:rsidR="0097169E" w:rsidRPr="00C07FA5" w:rsidRDefault="0097169E" w:rsidP="00F709C9">
      <w:pPr>
        <w:spacing w:line="240" w:lineRule="auto"/>
        <w:jc w:val="both"/>
        <w:rPr>
          <w:rFonts w:asciiTheme="majorHAnsi" w:hAnsiTheme="majorHAnsi"/>
          <w:sz w:val="28"/>
          <w:szCs w:val="28"/>
        </w:rPr>
      </w:pPr>
      <w:r w:rsidRPr="00C07FA5">
        <w:rPr>
          <w:rFonts w:asciiTheme="majorHAnsi" w:hAnsiTheme="majorHAnsi"/>
          <w:sz w:val="28"/>
          <w:szCs w:val="28"/>
        </w:rPr>
        <w:t xml:space="preserve">     </w:t>
      </w:r>
      <w:r w:rsidRPr="00C07FA5">
        <w:rPr>
          <w:rFonts w:asciiTheme="majorHAnsi" w:hAnsiTheme="majorHAnsi"/>
          <w:b/>
          <w:sz w:val="28"/>
          <w:szCs w:val="28"/>
        </w:rPr>
        <w:t xml:space="preserve"> </w:t>
      </w:r>
      <w:r w:rsidRPr="00C07FA5">
        <w:rPr>
          <w:rFonts w:asciiTheme="majorHAnsi" w:hAnsiTheme="majorHAnsi"/>
          <w:sz w:val="28"/>
          <w:szCs w:val="28"/>
        </w:rPr>
        <w:t>Исходя из</w:t>
      </w:r>
      <w:r w:rsidR="00B03121" w:rsidRPr="00C07FA5">
        <w:rPr>
          <w:rFonts w:asciiTheme="majorHAnsi" w:hAnsiTheme="majorHAnsi"/>
          <w:sz w:val="28"/>
          <w:szCs w:val="28"/>
        </w:rPr>
        <w:t xml:space="preserve"> всего вышесказанного, основой</w:t>
      </w:r>
      <w:r w:rsidRPr="00C07FA5">
        <w:rPr>
          <w:rFonts w:asciiTheme="majorHAnsi" w:hAnsiTheme="majorHAnsi"/>
          <w:sz w:val="28"/>
          <w:szCs w:val="28"/>
        </w:rPr>
        <w:t xml:space="preserve"> </w:t>
      </w:r>
      <w:r w:rsidR="00553BC9" w:rsidRPr="00C07FA5">
        <w:rPr>
          <w:rFonts w:asciiTheme="majorHAnsi" w:hAnsiTheme="majorHAnsi"/>
          <w:sz w:val="28"/>
          <w:szCs w:val="28"/>
        </w:rPr>
        <w:t>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w:t>
      </w:r>
      <w:r w:rsidR="00117B4A" w:rsidRPr="00C07FA5">
        <w:rPr>
          <w:rFonts w:asciiTheme="majorHAnsi" w:hAnsiTheme="majorHAnsi"/>
          <w:sz w:val="28"/>
          <w:szCs w:val="28"/>
        </w:rPr>
        <w:t>ния эффективности деятельности М</w:t>
      </w:r>
      <w:r w:rsidR="00553BC9" w:rsidRPr="00C07FA5">
        <w:rPr>
          <w:rFonts w:asciiTheme="majorHAnsi" w:hAnsiTheme="majorHAnsi"/>
          <w:sz w:val="28"/>
          <w:szCs w:val="28"/>
        </w:rPr>
        <w:t>ДОУ по таким критериям как качество, инновационность, востребованность и экономическая целесообразность. А также создание условий, обеспечивающих высокое качество результатов воспитательно-образовательного процесса по формированию ключевых компетенций дошкольников, опираясь на личностно ориентированную модель взаимодействия</w:t>
      </w:r>
      <w:r w:rsidR="001031B9" w:rsidRPr="00C07FA5">
        <w:rPr>
          <w:rFonts w:asciiTheme="majorHAnsi" w:hAnsiTheme="majorHAnsi"/>
          <w:sz w:val="28"/>
          <w:szCs w:val="28"/>
        </w:rPr>
        <w:t xml:space="preserve"> взрослого и ребенка с учетом его психофизиологических особенностей, индивидуальных способностей и развитие творческого потенциала.</w:t>
      </w:r>
      <w:r w:rsidR="00522C0D" w:rsidRPr="00C07FA5">
        <w:rPr>
          <w:rFonts w:asciiTheme="majorHAnsi" w:hAnsiTheme="majorHAnsi"/>
          <w:sz w:val="28"/>
          <w:szCs w:val="28"/>
        </w:rPr>
        <w:t xml:space="preserve">  </w:t>
      </w:r>
    </w:p>
    <w:p w:rsidR="00C04ABC" w:rsidRPr="00C07FA5" w:rsidRDefault="00C04ABC" w:rsidP="00F709C9">
      <w:pPr>
        <w:spacing w:line="240" w:lineRule="auto"/>
        <w:jc w:val="both"/>
        <w:rPr>
          <w:rFonts w:asciiTheme="majorHAnsi" w:hAnsiTheme="majorHAnsi"/>
          <w:sz w:val="28"/>
          <w:szCs w:val="28"/>
        </w:rPr>
      </w:pPr>
      <w:r w:rsidRPr="00C07FA5">
        <w:rPr>
          <w:rFonts w:asciiTheme="majorHAnsi" w:hAnsiTheme="majorHAnsi"/>
          <w:sz w:val="28"/>
          <w:szCs w:val="28"/>
        </w:rPr>
        <w:t xml:space="preserve">     Ценность и</w:t>
      </w:r>
      <w:r w:rsidR="00971408" w:rsidRPr="00C07FA5">
        <w:rPr>
          <w:rFonts w:asciiTheme="majorHAnsi" w:hAnsiTheme="majorHAnsi"/>
          <w:sz w:val="28"/>
          <w:szCs w:val="28"/>
        </w:rPr>
        <w:t>нновационного характера современного дошкольного об</w:t>
      </w:r>
      <w:r w:rsidR="00117B4A" w:rsidRPr="00C07FA5">
        <w:rPr>
          <w:rFonts w:asciiTheme="majorHAnsi" w:hAnsiTheme="majorHAnsi"/>
          <w:sz w:val="28"/>
          <w:szCs w:val="28"/>
        </w:rPr>
        <w:t>разования и Программы развития М</w:t>
      </w:r>
      <w:r w:rsidR="00971408" w:rsidRPr="00C07FA5">
        <w:rPr>
          <w:rFonts w:asciiTheme="majorHAnsi" w:hAnsiTheme="majorHAnsi"/>
          <w:sz w:val="28"/>
          <w:szCs w:val="28"/>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w:t>
      </w:r>
      <w:r w:rsidR="00193A1C" w:rsidRPr="00C07FA5">
        <w:rPr>
          <w:rFonts w:asciiTheme="majorHAnsi" w:hAnsiTheme="majorHAnsi"/>
          <w:sz w:val="28"/>
          <w:szCs w:val="28"/>
        </w:rPr>
        <w:t>а, позволяющи</w:t>
      </w:r>
      <w:r w:rsidR="00971408" w:rsidRPr="00C07FA5">
        <w:rPr>
          <w:rFonts w:asciiTheme="majorHAnsi" w:hAnsiTheme="majorHAnsi"/>
          <w:sz w:val="28"/>
          <w:szCs w:val="28"/>
        </w:rPr>
        <w:t>й ребенку успешно адаптироваться и удачно реализовать себя в подвижном социуме, развитие его социальных компетенций в условиях интеграции усилий семьи</w:t>
      </w:r>
      <w:r w:rsidR="00D17ED5" w:rsidRPr="00C07FA5">
        <w:rPr>
          <w:rFonts w:asciiTheme="majorHAnsi" w:hAnsiTheme="majorHAnsi"/>
          <w:sz w:val="28"/>
          <w:szCs w:val="28"/>
        </w:rPr>
        <w:t xml:space="preserve"> и детского сада.</w:t>
      </w:r>
    </w:p>
    <w:p w:rsidR="00193A1C" w:rsidRPr="00C07FA5" w:rsidRDefault="00193A1C" w:rsidP="00F709C9">
      <w:pPr>
        <w:spacing w:line="240" w:lineRule="auto"/>
        <w:jc w:val="both"/>
        <w:rPr>
          <w:rFonts w:asciiTheme="majorHAnsi" w:hAnsiTheme="majorHAnsi"/>
          <w:sz w:val="28"/>
          <w:szCs w:val="28"/>
        </w:rPr>
      </w:pPr>
      <w:r w:rsidRPr="00C07FA5">
        <w:rPr>
          <w:rFonts w:asciiTheme="majorHAnsi" w:hAnsiTheme="majorHAnsi"/>
          <w:sz w:val="28"/>
          <w:szCs w:val="28"/>
        </w:rPr>
        <w:t xml:space="preserve">     Вместе с тем инновационный характер преобразования означает исследовательский подход к достигнутым результата</w:t>
      </w:r>
      <w:r w:rsidR="00117B4A" w:rsidRPr="00C07FA5">
        <w:rPr>
          <w:rFonts w:asciiTheme="majorHAnsi" w:hAnsiTheme="majorHAnsi"/>
          <w:sz w:val="28"/>
          <w:szCs w:val="28"/>
        </w:rPr>
        <w:t>м в деятельности М</w:t>
      </w:r>
      <w:r w:rsidRPr="00C07FA5">
        <w:rPr>
          <w:rFonts w:asciiTheme="majorHAnsi" w:hAnsiTheme="majorHAnsi"/>
          <w:sz w:val="28"/>
          <w:szCs w:val="28"/>
        </w:rPr>
        <w:t>ДОУ, соответствие потребностям современного информационного общества в максимальном развитии способностей ребенка.</w:t>
      </w:r>
    </w:p>
    <w:p w:rsidR="00193A1C" w:rsidRPr="00C07FA5" w:rsidRDefault="00193A1C" w:rsidP="00F709C9">
      <w:pPr>
        <w:spacing w:line="240" w:lineRule="auto"/>
        <w:jc w:val="both"/>
        <w:rPr>
          <w:rFonts w:asciiTheme="majorHAnsi" w:hAnsiTheme="majorHAnsi"/>
          <w:sz w:val="28"/>
          <w:szCs w:val="28"/>
        </w:rPr>
      </w:pPr>
      <w:r w:rsidRPr="00C07FA5">
        <w:rPr>
          <w:rFonts w:asciiTheme="majorHAnsi" w:hAnsiTheme="majorHAnsi"/>
          <w:sz w:val="28"/>
          <w:szCs w:val="28"/>
        </w:rPr>
        <w:t xml:space="preserve">     В связи с этим, результатом воспитания и образования дошкольника должны стать </w:t>
      </w:r>
      <w:r w:rsidR="0059729A" w:rsidRPr="00C07FA5">
        <w:rPr>
          <w:rFonts w:asciiTheme="majorHAnsi" w:hAnsiTheme="majorHAnsi"/>
          <w:sz w:val="28"/>
          <w:szCs w:val="28"/>
        </w:rPr>
        <w:t>сформированные у ребенка ключевые компетенции:</w:t>
      </w:r>
    </w:p>
    <w:p w:rsidR="0059729A" w:rsidRPr="00C07FA5" w:rsidRDefault="0059729A"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t>Коммуникативная – умение общаться с целью быть понятым</w:t>
      </w:r>
    </w:p>
    <w:p w:rsidR="0059729A" w:rsidRPr="00C07FA5" w:rsidRDefault="0059729A"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t>Социальная –</w:t>
      </w:r>
      <w:r w:rsidR="00622E7C" w:rsidRPr="00C07FA5">
        <w:rPr>
          <w:rFonts w:asciiTheme="majorHAnsi" w:hAnsiTheme="majorHAnsi"/>
          <w:sz w:val="28"/>
          <w:szCs w:val="28"/>
        </w:rPr>
        <w:t xml:space="preserve"> </w:t>
      </w:r>
      <w:r w:rsidRPr="00C07FA5">
        <w:rPr>
          <w:rFonts w:asciiTheme="majorHAnsi" w:hAnsiTheme="majorHAnsi"/>
          <w:sz w:val="28"/>
          <w:szCs w:val="28"/>
        </w:rPr>
        <w:t>умение жить и заниматься вместе с другими детьми, близкими</w:t>
      </w:r>
    </w:p>
    <w:p w:rsidR="0059729A" w:rsidRPr="00C07FA5" w:rsidRDefault="009C4CF6"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t>Информационная – владение умением систематизировать и «сворачивать» информацию, работать  с разными видами информации</w:t>
      </w:r>
    </w:p>
    <w:p w:rsidR="0059729A" w:rsidRPr="00C07FA5" w:rsidRDefault="009C4CF6"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t>Продуктивная – умение планировать, доводить начатое дело до конца, способствовать созданию собственного продукта ( рисунка, поделки, постройки )</w:t>
      </w:r>
    </w:p>
    <w:p w:rsidR="009C4CF6" w:rsidRPr="00C07FA5" w:rsidRDefault="009C4CF6"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lastRenderedPageBreak/>
        <w:t>Нравственная – готовность, способность и потребность жить в обществе по общепринятым нормам и правилам</w:t>
      </w:r>
    </w:p>
    <w:p w:rsidR="009C4CF6" w:rsidRPr="00C07FA5" w:rsidRDefault="009C4CF6" w:rsidP="00AE321E">
      <w:pPr>
        <w:pStyle w:val="a3"/>
        <w:numPr>
          <w:ilvl w:val="0"/>
          <w:numId w:val="11"/>
        </w:numPr>
        <w:spacing w:line="240" w:lineRule="auto"/>
        <w:jc w:val="both"/>
        <w:rPr>
          <w:rFonts w:asciiTheme="majorHAnsi" w:hAnsiTheme="majorHAnsi"/>
          <w:sz w:val="28"/>
          <w:szCs w:val="28"/>
        </w:rPr>
      </w:pPr>
      <w:r w:rsidRPr="00C07FA5">
        <w:rPr>
          <w:rFonts w:asciiTheme="majorHAnsi" w:hAnsiTheme="majorHAnsi"/>
          <w:sz w:val="28"/>
          <w:szCs w:val="28"/>
        </w:rPr>
        <w:t>Физическая – готовность, способность и потребность в здоровом образе жизни</w:t>
      </w:r>
    </w:p>
    <w:p w:rsidR="009C4CF6" w:rsidRPr="00C07FA5" w:rsidRDefault="007A5239" w:rsidP="009C4CF6">
      <w:pPr>
        <w:spacing w:line="240" w:lineRule="auto"/>
        <w:jc w:val="both"/>
        <w:rPr>
          <w:rFonts w:asciiTheme="majorHAnsi" w:hAnsiTheme="majorHAnsi"/>
          <w:sz w:val="28"/>
          <w:szCs w:val="28"/>
        </w:rPr>
      </w:pPr>
      <w:r w:rsidRPr="00C07FA5">
        <w:rPr>
          <w:rFonts w:asciiTheme="majorHAnsi" w:hAnsiTheme="majorHAnsi"/>
          <w:sz w:val="28"/>
          <w:szCs w:val="28"/>
        </w:rPr>
        <w:t xml:space="preserve">     Ценность качества</w:t>
      </w:r>
      <w:r w:rsidR="00117B4A" w:rsidRPr="00C07FA5">
        <w:rPr>
          <w:rFonts w:asciiTheme="majorHAnsi" w:hAnsiTheme="majorHAnsi"/>
          <w:sz w:val="28"/>
          <w:szCs w:val="28"/>
        </w:rPr>
        <w:t xml:space="preserve"> образовательного процесса для М</w:t>
      </w:r>
      <w:r w:rsidRPr="00C07FA5">
        <w:rPr>
          <w:rFonts w:asciiTheme="majorHAnsi" w:hAnsiTheme="majorHAnsi"/>
          <w:sz w:val="28"/>
          <w:szCs w:val="28"/>
        </w:rPr>
        <w:t>ДОУ напрямую связано с ценностью ребенка. Стремление простроить образовательный процесс в соответствии с индивидуальными потребностями и возможностями ребенка означает с одной стороны – бережное отношение к ребенку ( его здоровью, его интересам, его возможностям ), с другой стороны профессиональное создание оптимальных условий для его развития в воспитательно-образовательном процессе и в системе дополнительного образования.</w:t>
      </w:r>
    </w:p>
    <w:p w:rsidR="007A5239" w:rsidRPr="00C07FA5" w:rsidRDefault="000777D1" w:rsidP="000777D1">
      <w:pPr>
        <w:spacing w:line="240" w:lineRule="auto"/>
        <w:ind w:left="360"/>
        <w:jc w:val="both"/>
        <w:rPr>
          <w:rFonts w:asciiTheme="majorHAnsi" w:hAnsiTheme="majorHAnsi"/>
          <w:sz w:val="28"/>
          <w:szCs w:val="28"/>
        </w:rPr>
      </w:pPr>
      <w:r w:rsidRPr="00C07FA5">
        <w:rPr>
          <w:rFonts w:asciiTheme="majorHAnsi" w:hAnsiTheme="majorHAnsi"/>
          <w:sz w:val="28"/>
          <w:szCs w:val="28"/>
        </w:rPr>
        <w:t xml:space="preserve">Исходя из всего вышесказанного, </w:t>
      </w:r>
      <w:r w:rsidRPr="00C07FA5">
        <w:rPr>
          <w:rFonts w:asciiTheme="majorHAnsi" w:hAnsiTheme="majorHAnsi"/>
          <w:b/>
          <w:sz w:val="28"/>
          <w:szCs w:val="28"/>
        </w:rPr>
        <w:t>концептуальными направлениями</w:t>
      </w:r>
      <w:r w:rsidR="00117B4A" w:rsidRPr="00C07FA5">
        <w:rPr>
          <w:rFonts w:asciiTheme="majorHAnsi" w:hAnsiTheme="majorHAnsi"/>
          <w:sz w:val="28"/>
          <w:szCs w:val="28"/>
        </w:rPr>
        <w:t xml:space="preserve"> развития деятельности М</w:t>
      </w:r>
      <w:r w:rsidRPr="00C07FA5">
        <w:rPr>
          <w:rFonts w:asciiTheme="majorHAnsi" w:hAnsiTheme="majorHAnsi"/>
          <w:sz w:val="28"/>
          <w:szCs w:val="28"/>
        </w:rPr>
        <w:t>ДОУ</w:t>
      </w:r>
      <w:r w:rsidR="00B03121" w:rsidRPr="00C07FA5">
        <w:rPr>
          <w:rFonts w:asciiTheme="majorHAnsi" w:hAnsiTheme="majorHAnsi"/>
          <w:sz w:val="28"/>
          <w:szCs w:val="28"/>
        </w:rPr>
        <w:t xml:space="preserve"> ЦРР детский сад № 4</w:t>
      </w:r>
      <w:r w:rsidR="00622E7C" w:rsidRPr="00C07FA5">
        <w:rPr>
          <w:rFonts w:asciiTheme="majorHAnsi" w:hAnsiTheme="majorHAnsi"/>
          <w:sz w:val="28"/>
          <w:szCs w:val="28"/>
        </w:rPr>
        <w:t xml:space="preserve"> «</w:t>
      </w:r>
      <w:r w:rsidR="00B03121" w:rsidRPr="00C07FA5">
        <w:rPr>
          <w:rFonts w:asciiTheme="majorHAnsi" w:hAnsiTheme="majorHAnsi"/>
          <w:sz w:val="28"/>
          <w:szCs w:val="28"/>
        </w:rPr>
        <w:t>Империя детс</w:t>
      </w:r>
      <w:r w:rsidR="00E36FC1">
        <w:rPr>
          <w:rFonts w:asciiTheme="majorHAnsi" w:hAnsiTheme="majorHAnsi"/>
          <w:sz w:val="28"/>
          <w:szCs w:val="28"/>
        </w:rPr>
        <w:t>т</w:t>
      </w:r>
      <w:r w:rsidR="00B03121" w:rsidRPr="00C07FA5">
        <w:rPr>
          <w:rFonts w:asciiTheme="majorHAnsi" w:hAnsiTheme="majorHAnsi"/>
          <w:sz w:val="28"/>
          <w:szCs w:val="28"/>
        </w:rPr>
        <w:t>ва</w:t>
      </w:r>
      <w:r w:rsidRPr="00C07FA5">
        <w:rPr>
          <w:rFonts w:asciiTheme="majorHAnsi" w:hAnsiTheme="majorHAnsi"/>
          <w:sz w:val="28"/>
          <w:szCs w:val="28"/>
        </w:rPr>
        <w:t>» служат:</w:t>
      </w:r>
    </w:p>
    <w:p w:rsidR="000777D1" w:rsidRPr="00C07FA5" w:rsidRDefault="000777D1" w:rsidP="00AE321E">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0777D1" w:rsidRPr="00C07FA5" w:rsidRDefault="000777D1" w:rsidP="00AE321E">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Использование здоровьесберегающих технологий</w:t>
      </w:r>
    </w:p>
    <w:p w:rsidR="00F045DB" w:rsidRPr="00C07FA5" w:rsidRDefault="00F045DB" w:rsidP="00AE321E">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Совершенствование стратегии и тактики построения развивающей среды детского сада, способствующей самореализации ребенка в разных видах деятельности</w:t>
      </w:r>
    </w:p>
    <w:p w:rsidR="00F045DB" w:rsidRPr="00C07FA5" w:rsidRDefault="00F045DB" w:rsidP="00AE321E">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Построение дифференцированной модели повышения профессионального уровня педагогов</w:t>
      </w:r>
    </w:p>
    <w:p w:rsidR="00F045DB" w:rsidRPr="00C07FA5" w:rsidRDefault="00F045DB" w:rsidP="00AE321E">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 xml:space="preserve"> Введение дополнительных образовательных услуг</w:t>
      </w:r>
    </w:p>
    <w:p w:rsidR="00593829" w:rsidRPr="00C92DE6" w:rsidRDefault="00F045DB" w:rsidP="00C92DE6">
      <w:pPr>
        <w:pStyle w:val="a3"/>
        <w:numPr>
          <w:ilvl w:val="0"/>
          <w:numId w:val="12"/>
        </w:numPr>
        <w:spacing w:line="240" w:lineRule="auto"/>
        <w:jc w:val="both"/>
        <w:rPr>
          <w:rFonts w:asciiTheme="majorHAnsi" w:hAnsiTheme="majorHAnsi"/>
          <w:sz w:val="28"/>
          <w:szCs w:val="28"/>
        </w:rPr>
      </w:pPr>
      <w:r w:rsidRPr="00C07FA5">
        <w:rPr>
          <w:rFonts w:asciiTheme="majorHAnsi" w:hAnsiTheme="majorHAnsi"/>
          <w:sz w:val="28"/>
          <w:szCs w:val="28"/>
        </w:rPr>
        <w:t>Укреплени</w:t>
      </w:r>
      <w:r w:rsidR="00117B4A" w:rsidRPr="00C07FA5">
        <w:rPr>
          <w:rFonts w:asciiTheme="majorHAnsi" w:hAnsiTheme="majorHAnsi"/>
          <w:sz w:val="28"/>
          <w:szCs w:val="28"/>
        </w:rPr>
        <w:t>е материально-технической базы М</w:t>
      </w:r>
      <w:r w:rsidRPr="00C07FA5">
        <w:rPr>
          <w:rFonts w:asciiTheme="majorHAnsi" w:hAnsiTheme="majorHAnsi"/>
          <w:sz w:val="28"/>
          <w:szCs w:val="28"/>
        </w:rPr>
        <w:t>ДОУ</w:t>
      </w:r>
    </w:p>
    <w:p w:rsidR="00593829" w:rsidRPr="00C07FA5" w:rsidRDefault="00593829" w:rsidP="00593829">
      <w:pPr>
        <w:pStyle w:val="a3"/>
        <w:spacing w:line="240" w:lineRule="auto"/>
        <w:jc w:val="both"/>
        <w:rPr>
          <w:rFonts w:asciiTheme="majorHAnsi" w:hAnsiTheme="majorHAnsi"/>
          <w:b/>
          <w:sz w:val="28"/>
          <w:szCs w:val="28"/>
        </w:rPr>
      </w:pPr>
    </w:p>
    <w:p w:rsidR="00593829" w:rsidRPr="00C07FA5" w:rsidRDefault="00B71706" w:rsidP="00593829">
      <w:pPr>
        <w:pStyle w:val="a3"/>
        <w:spacing w:line="240" w:lineRule="auto"/>
        <w:jc w:val="both"/>
        <w:rPr>
          <w:rFonts w:asciiTheme="majorHAnsi" w:hAnsiTheme="majorHAnsi"/>
          <w:b/>
          <w:sz w:val="28"/>
          <w:szCs w:val="28"/>
        </w:rPr>
      </w:pPr>
      <w:r>
        <w:rPr>
          <w:rFonts w:asciiTheme="majorHAnsi" w:eastAsia="Times New Roman" w:hAnsiTheme="majorHAnsi" w:cs="Times New Roman"/>
          <w:b/>
          <w:bCs/>
          <w:sz w:val="28"/>
          <w:szCs w:val="28"/>
          <w:lang w:eastAsia="ru-RU"/>
        </w:rPr>
        <w:t xml:space="preserve">11. </w:t>
      </w:r>
      <w:r w:rsidR="00593829" w:rsidRPr="00C07FA5">
        <w:rPr>
          <w:rFonts w:asciiTheme="majorHAnsi" w:eastAsia="Times New Roman" w:hAnsiTheme="majorHAnsi" w:cs="Times New Roman"/>
          <w:b/>
          <w:bCs/>
          <w:sz w:val="28"/>
          <w:szCs w:val="28"/>
          <w:lang w:eastAsia="ru-RU"/>
        </w:rPr>
        <w:t>Основны</w:t>
      </w:r>
      <w:r>
        <w:rPr>
          <w:rFonts w:asciiTheme="majorHAnsi" w:eastAsia="Times New Roman" w:hAnsiTheme="majorHAnsi" w:cs="Times New Roman"/>
          <w:b/>
          <w:bCs/>
          <w:sz w:val="28"/>
          <w:szCs w:val="28"/>
          <w:lang w:eastAsia="ru-RU"/>
        </w:rPr>
        <w:t xml:space="preserve">е концептуальные идеи развития </w:t>
      </w:r>
      <w:r w:rsidR="00593829" w:rsidRPr="00C07FA5">
        <w:rPr>
          <w:rFonts w:asciiTheme="majorHAnsi" w:eastAsia="Times New Roman" w:hAnsiTheme="majorHAnsi" w:cs="Times New Roman"/>
          <w:b/>
          <w:bCs/>
          <w:sz w:val="28"/>
          <w:szCs w:val="28"/>
          <w:lang w:eastAsia="ru-RU"/>
        </w:rPr>
        <w:t xml:space="preserve">ДОУ </w:t>
      </w:r>
    </w:p>
    <w:p w:rsidR="00593829" w:rsidRPr="00C07FA5" w:rsidRDefault="00593829" w:rsidP="00593829">
      <w:pPr>
        <w:pStyle w:val="a3"/>
        <w:shd w:val="clear" w:color="auto" w:fill="FFFFFF"/>
        <w:spacing w:before="160"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В современном обществе дошкольное учреждение должно стать</w:t>
      </w:r>
    </w:p>
    <w:p w:rsidR="00593829" w:rsidRPr="00C07FA5" w:rsidRDefault="00593829" w:rsidP="00593829">
      <w:pPr>
        <w:pStyle w:val="a3"/>
        <w:shd w:val="clear" w:color="auto" w:fill="FFFFFF"/>
        <w:spacing w:before="160"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 га​рантом обеспечения развития воспитанников через реализацию личностно-ориентированного подхода. Необходимо укреплять связь с семьей, удовлетворять современный социальный заказ родителей, а также обеспечивать укрепление здоровья дошкольников.</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В связи с этим, планирование образовательного пространства МДОУ будет осуществляться с учетом следующих</w:t>
      </w:r>
      <w:r w:rsidRPr="00C07FA5">
        <w:rPr>
          <w:rFonts w:asciiTheme="majorHAnsi" w:eastAsia="Times New Roman" w:hAnsiTheme="majorHAnsi" w:cs="Times New Roman"/>
          <w:b/>
          <w:bCs/>
          <w:sz w:val="28"/>
          <w:szCs w:val="28"/>
          <w:lang w:eastAsia="ru-RU"/>
        </w:rPr>
        <w:t> </w:t>
      </w:r>
      <w:r w:rsidRPr="00C07FA5">
        <w:rPr>
          <w:rFonts w:asciiTheme="majorHAnsi" w:eastAsia="Times New Roman" w:hAnsiTheme="majorHAnsi" w:cs="Times New Roman"/>
          <w:sz w:val="28"/>
          <w:szCs w:val="28"/>
          <w:lang w:eastAsia="ru-RU"/>
        </w:rPr>
        <w:t>принципов:</w:t>
      </w:r>
    </w:p>
    <w:p w:rsidR="00593829" w:rsidRPr="00C07FA5" w:rsidRDefault="00593829" w:rsidP="00B95ED8">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t>1.Принцип комплектности</w:t>
      </w:r>
      <w:r w:rsidRPr="00C07FA5">
        <w:rPr>
          <w:rFonts w:asciiTheme="majorHAnsi" w:eastAsia="Times New Roman" w:hAnsiTheme="majorHAnsi" w:cs="Times New Roman"/>
          <w:i/>
          <w:iCs/>
          <w:sz w:val="28"/>
          <w:szCs w:val="28"/>
          <w:lang w:eastAsia="ru-RU"/>
        </w:rPr>
        <w:t>.</w:t>
      </w:r>
      <w:r w:rsidRPr="00C07FA5">
        <w:rPr>
          <w:rFonts w:asciiTheme="majorHAnsi" w:eastAsia="Times New Roman" w:hAnsiTheme="majorHAnsi" w:cs="Times New Roman"/>
          <w:sz w:val="28"/>
          <w:szCs w:val="28"/>
          <w:lang w:eastAsia="ru-RU"/>
        </w:rPr>
        <w:t> Решение любой педагогической,</w:t>
      </w:r>
    </w:p>
    <w:p w:rsidR="00593829" w:rsidRPr="00C07FA5" w:rsidRDefault="00593829" w:rsidP="00763172">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разви​вающей и коррекционной задачи необходимо планировать с учетом взаи​модействия всех факторов состояния здоровья, оказывающего влияние на работоспособность; нагрузки на </w:t>
      </w:r>
      <w:r w:rsidRPr="00C07FA5">
        <w:rPr>
          <w:rFonts w:asciiTheme="majorHAnsi" w:eastAsia="Times New Roman" w:hAnsiTheme="majorHAnsi" w:cs="Times New Roman"/>
          <w:sz w:val="28"/>
          <w:szCs w:val="28"/>
          <w:lang w:eastAsia="ru-RU"/>
        </w:rPr>
        <w:lastRenderedPageBreak/>
        <w:t>ребенка: умственной, физической, эмо​циональной; положительных взаимоотношений со сверстниками и взрос​лыми.</w:t>
      </w:r>
    </w:p>
    <w:p w:rsidR="00593829" w:rsidRPr="00C07FA5" w:rsidRDefault="00593829" w:rsidP="00B95ED8">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t>2.Принципы динамичности</w:t>
      </w:r>
      <w:r w:rsidRPr="00C07FA5">
        <w:rPr>
          <w:rFonts w:asciiTheme="majorHAnsi" w:eastAsia="Times New Roman" w:hAnsiTheme="majorHAnsi" w:cs="Times New Roman"/>
          <w:sz w:val="28"/>
          <w:szCs w:val="28"/>
          <w:lang w:eastAsia="ru-RU"/>
        </w:rPr>
        <w:t> заключаются в постановке данных целей по обучению, развитию ребенка, которые бы постоянно углуб​лялись и расширялись, а не дублировались.</w:t>
      </w:r>
    </w:p>
    <w:p w:rsidR="00593829" w:rsidRPr="00C07FA5" w:rsidRDefault="00593829" w:rsidP="00B95ED8">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t>3. Единство и взаимообусловленность</w:t>
      </w:r>
      <w:r w:rsidRPr="00C07FA5">
        <w:rPr>
          <w:rFonts w:asciiTheme="majorHAnsi" w:eastAsia="Times New Roman" w:hAnsiTheme="majorHAnsi" w:cs="Times New Roman"/>
          <w:sz w:val="28"/>
          <w:szCs w:val="28"/>
          <w:lang w:eastAsia="ru-RU"/>
        </w:rPr>
        <w:t xml:space="preserve"> принципов интеграции и </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диф​ференциации к содержанию образования и результатам. Исходя из специфики ДОУ, приоритетов, в основу организации его </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жизне​деятельности заложены в первую очередь принципы природо- и культуро-сообразности.</w:t>
      </w:r>
    </w:p>
    <w:p w:rsidR="00593829" w:rsidRPr="00763172" w:rsidRDefault="00593829" w:rsidP="00B95ED8">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t>4. Принцип природосообразности</w:t>
      </w:r>
      <w:r w:rsidRPr="00C07FA5">
        <w:rPr>
          <w:rFonts w:asciiTheme="majorHAnsi" w:eastAsia="Times New Roman" w:hAnsiTheme="majorHAnsi" w:cs="Times New Roman"/>
          <w:b/>
          <w:bCs/>
          <w:i/>
          <w:iCs/>
          <w:sz w:val="28"/>
          <w:szCs w:val="28"/>
          <w:lang w:eastAsia="ru-RU"/>
        </w:rPr>
        <w:t>, </w:t>
      </w:r>
      <w:r w:rsidRPr="00C07FA5">
        <w:rPr>
          <w:rFonts w:asciiTheme="majorHAnsi" w:eastAsia="Times New Roman" w:hAnsiTheme="majorHAnsi" w:cs="Times New Roman"/>
          <w:sz w:val="28"/>
          <w:szCs w:val="28"/>
          <w:lang w:eastAsia="ru-RU"/>
        </w:rPr>
        <w:t xml:space="preserve">предполагает, что развитие ребен​ка должно основываться на научном понимании естественных и </w:t>
      </w:r>
      <w:r w:rsidRPr="00763172">
        <w:rPr>
          <w:rFonts w:asciiTheme="majorHAnsi" w:eastAsia="Times New Roman" w:hAnsiTheme="majorHAnsi" w:cs="Times New Roman"/>
          <w:sz w:val="28"/>
          <w:szCs w:val="28"/>
          <w:lang w:eastAsia="ru-RU"/>
        </w:rPr>
        <w:t>социаль​ных процессов, согласовываться с общими законами развития природы и человека как ее неотрывной части. Принцип природосообразности требует, чтобы содержание, методы и формы образования, стиль взаимодействия педагогов и воспитанников учитывали необходимость определенной поло​вой и возрастной дифференциации, состояние здоровья ребенка и его фи​зический потенциал.</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Принцип природосообразности предполагает в условиях ДОУ культивирование определенных этических установок по отношению к природе, природоохранным знаниям, мышлению и поведению.</w:t>
      </w:r>
    </w:p>
    <w:p w:rsidR="00593829" w:rsidRPr="00C07FA5" w:rsidRDefault="00593829" w:rsidP="00593829">
      <w:pPr>
        <w:pStyle w:val="a3"/>
        <w:numPr>
          <w:ilvl w:val="0"/>
          <w:numId w:val="14"/>
        </w:num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w:t>
      </w:r>
      <w:r w:rsidRPr="00C07FA5">
        <w:rPr>
          <w:rFonts w:asciiTheme="majorHAnsi" w:eastAsia="Times New Roman" w:hAnsiTheme="majorHAnsi" w:cs="Times New Roman"/>
          <w:i/>
          <w:iCs/>
          <w:sz w:val="28"/>
          <w:szCs w:val="28"/>
          <w:u w:val="single"/>
          <w:lang w:eastAsia="ru-RU"/>
        </w:rPr>
        <w:t>5. Принцип культуросообразности</w:t>
      </w:r>
      <w:r w:rsidRPr="00C07FA5">
        <w:rPr>
          <w:rFonts w:asciiTheme="majorHAnsi" w:eastAsia="Times New Roman" w:hAnsiTheme="majorHAnsi" w:cs="Times New Roman"/>
          <w:sz w:val="28"/>
          <w:szCs w:val="28"/>
          <w:lang w:eastAsia="ru-RU"/>
        </w:rPr>
        <w:t> заключается в том, что развитие должно открывать ребенку дверь в культуру через постижение ценностей общества; к культуре бытовой, физиче​ской, материальной, интеллектуальной и нравственной.</w:t>
      </w:r>
    </w:p>
    <w:p w:rsidR="00593829" w:rsidRPr="00C07FA5" w:rsidRDefault="00593829" w:rsidP="00593829">
      <w:pPr>
        <w:pStyle w:val="a3"/>
        <w:numPr>
          <w:ilvl w:val="0"/>
          <w:numId w:val="14"/>
        </w:num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w:t>
      </w:r>
      <w:r w:rsidRPr="00C07FA5">
        <w:rPr>
          <w:rFonts w:asciiTheme="majorHAnsi" w:eastAsia="Times New Roman" w:hAnsiTheme="majorHAnsi" w:cs="Times New Roman"/>
          <w:i/>
          <w:iCs/>
          <w:sz w:val="28"/>
          <w:szCs w:val="28"/>
          <w:u w:val="single"/>
          <w:lang w:eastAsia="ru-RU"/>
        </w:rPr>
        <w:t>6. Принцип гуманизма, эмоциогенности</w:t>
      </w:r>
      <w:r w:rsidRPr="00C07FA5">
        <w:rPr>
          <w:rFonts w:asciiTheme="majorHAnsi" w:eastAsia="Times New Roman" w:hAnsiTheme="majorHAnsi" w:cs="Times New Roman"/>
          <w:sz w:val="28"/>
          <w:szCs w:val="28"/>
          <w:u w:val="single"/>
          <w:lang w:eastAsia="ru-RU"/>
        </w:rPr>
        <w:t> </w:t>
      </w:r>
      <w:r w:rsidRPr="00C07FA5">
        <w:rPr>
          <w:rFonts w:asciiTheme="majorHAnsi" w:eastAsia="Times New Roman" w:hAnsiTheme="majorHAnsi" w:cs="Times New Roman"/>
          <w:i/>
          <w:iCs/>
          <w:sz w:val="28"/>
          <w:szCs w:val="28"/>
          <w:u w:val="single"/>
          <w:lang w:eastAsia="ru-RU"/>
        </w:rPr>
        <w:t>среды</w:t>
      </w:r>
      <w:r w:rsidRPr="00C07FA5">
        <w:rPr>
          <w:rFonts w:asciiTheme="majorHAnsi" w:eastAsia="Times New Roman" w:hAnsiTheme="majorHAnsi" w:cs="Times New Roman"/>
          <w:i/>
          <w:iCs/>
          <w:sz w:val="28"/>
          <w:szCs w:val="28"/>
          <w:lang w:eastAsia="ru-RU"/>
        </w:rPr>
        <w:t>,</w:t>
      </w:r>
      <w:r w:rsidRPr="00C07FA5">
        <w:rPr>
          <w:rFonts w:asciiTheme="majorHAnsi" w:eastAsia="Times New Roman" w:hAnsiTheme="majorHAnsi" w:cs="Times New Roman"/>
          <w:b/>
          <w:bCs/>
          <w:i/>
          <w:iCs/>
          <w:sz w:val="28"/>
          <w:szCs w:val="28"/>
          <w:lang w:eastAsia="ru-RU"/>
        </w:rPr>
        <w:t> </w:t>
      </w:r>
      <w:r w:rsidRPr="00C07FA5">
        <w:rPr>
          <w:rFonts w:asciiTheme="majorHAnsi" w:eastAsia="Times New Roman" w:hAnsiTheme="majorHAnsi" w:cs="Times New Roman"/>
          <w:sz w:val="28"/>
          <w:szCs w:val="28"/>
          <w:lang w:eastAsia="ru-RU"/>
        </w:rPr>
        <w:t>который означает, что система воспитания и образования должна быть ориентирована на общечеловеческие ценности и способствовать максимальному развитию и самореализации личности ребёнка, психологизации педагогического процесса.</w:t>
      </w:r>
    </w:p>
    <w:p w:rsidR="00593829" w:rsidRPr="00C07FA5" w:rsidRDefault="00593829" w:rsidP="00593829">
      <w:pPr>
        <w:pStyle w:val="a3"/>
        <w:numPr>
          <w:ilvl w:val="0"/>
          <w:numId w:val="14"/>
        </w:num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w:t>
      </w:r>
      <w:r w:rsidRPr="00C07FA5">
        <w:rPr>
          <w:rFonts w:asciiTheme="majorHAnsi" w:eastAsia="Times New Roman" w:hAnsiTheme="majorHAnsi" w:cs="Times New Roman"/>
          <w:i/>
          <w:iCs/>
          <w:sz w:val="28"/>
          <w:szCs w:val="28"/>
          <w:u w:val="single"/>
          <w:lang w:eastAsia="ru-RU"/>
        </w:rPr>
        <w:t>7. Принцип личностной ориентации</w:t>
      </w:r>
      <w:r w:rsidRPr="00C07FA5">
        <w:rPr>
          <w:rFonts w:asciiTheme="majorHAnsi" w:eastAsia="Times New Roman" w:hAnsiTheme="majorHAnsi" w:cs="Times New Roman"/>
          <w:b/>
          <w:bCs/>
          <w:i/>
          <w:iCs/>
          <w:sz w:val="28"/>
          <w:szCs w:val="28"/>
          <w:lang w:eastAsia="ru-RU"/>
        </w:rPr>
        <w:t> </w:t>
      </w:r>
      <w:r w:rsidRPr="00C07FA5">
        <w:rPr>
          <w:rFonts w:asciiTheme="majorHAnsi" w:eastAsia="Times New Roman" w:hAnsiTheme="majorHAnsi" w:cs="Times New Roman"/>
          <w:sz w:val="28"/>
          <w:szCs w:val="28"/>
          <w:lang w:eastAsia="ru-RU"/>
        </w:rPr>
        <w:t>включает в себя следующее:</w:t>
      </w:r>
    </w:p>
    <w:p w:rsidR="00593829" w:rsidRPr="00C07FA5" w:rsidRDefault="00593829" w:rsidP="00593829">
      <w:pPr>
        <w:pStyle w:val="a3"/>
        <w:shd w:val="clear" w:color="auto" w:fill="FFFFFF"/>
        <w:spacing w:before="100" w:beforeAutospacing="1" w:after="100" w:afterAutospacing="1" w:line="240" w:lineRule="auto"/>
        <w:ind w:right="844"/>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каждый ребенок найдёт свое место в детском саду, не зависимо от его индивидуальных особенностей и способностей;</w:t>
      </w:r>
    </w:p>
    <w:p w:rsidR="00593829" w:rsidRPr="00C07FA5" w:rsidRDefault="00593829" w:rsidP="00593829">
      <w:pPr>
        <w:pStyle w:val="a3"/>
        <w:shd w:val="clear" w:color="auto" w:fill="FFFFFF"/>
        <w:spacing w:before="100" w:beforeAutospacing="1" w:after="100" w:afterAutospacing="1" w:line="240" w:lineRule="auto"/>
        <w:ind w:right="844"/>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каждый ребенок может полностью реализовать себя, свои индивидуальные особенности, интересы;</w:t>
      </w:r>
    </w:p>
    <w:p w:rsidR="00593829" w:rsidRPr="00C07FA5" w:rsidRDefault="00593829" w:rsidP="00593829">
      <w:pPr>
        <w:pStyle w:val="a3"/>
        <w:shd w:val="clear" w:color="auto" w:fill="FFFFFF"/>
        <w:spacing w:before="100" w:beforeAutospacing="1" w:after="100" w:afterAutospacing="1" w:line="240" w:lineRule="auto"/>
        <w:ind w:right="844"/>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данный принцип требует обеспечения в детском саду психологической комфортности воспитанников, которая предполагает снятия по возможности всех стрессообразующих факторов воспитательного процесса; создание атмосферы педагогического оптимизма; ориентацию на успех и мотивацию успешности.</w:t>
      </w:r>
    </w:p>
    <w:p w:rsidR="00593829" w:rsidRPr="00C07FA5" w:rsidRDefault="00593829" w:rsidP="00B95ED8">
      <w:pPr>
        <w:pStyle w:val="a3"/>
        <w:shd w:val="clear" w:color="auto" w:fill="FFFFFF"/>
        <w:spacing w:before="100" w:beforeAutospacing="1" w:after="100" w:afterAutospacing="1" w:line="240" w:lineRule="auto"/>
        <w:ind w:right="844"/>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lastRenderedPageBreak/>
        <w:t>8.Принцип деятельностной ориентации</w:t>
      </w:r>
      <w:r w:rsidRPr="00C07FA5">
        <w:rPr>
          <w:rFonts w:asciiTheme="majorHAnsi" w:eastAsia="Times New Roman" w:hAnsiTheme="majorHAnsi" w:cs="Times New Roman"/>
          <w:b/>
          <w:bCs/>
          <w:i/>
          <w:iCs/>
          <w:sz w:val="28"/>
          <w:szCs w:val="28"/>
          <w:lang w:eastAsia="ru-RU"/>
        </w:rPr>
        <w:t>, </w:t>
      </w:r>
      <w:r w:rsidRPr="00C07FA5">
        <w:rPr>
          <w:rFonts w:asciiTheme="majorHAnsi" w:eastAsia="Times New Roman" w:hAnsiTheme="majorHAnsi" w:cs="Times New Roman"/>
          <w:sz w:val="28"/>
          <w:szCs w:val="28"/>
          <w:lang w:eastAsia="ru-RU"/>
        </w:rPr>
        <w:t>который включает в себя: взаимодействие педагогов с ребенком, основывающееся на признании его предшествующего развития, учете его субъективного опыта, а также ориентацию на развитие интеллектуально-творческих способностей ребенка во всех видах деятельности.</w:t>
      </w:r>
    </w:p>
    <w:p w:rsidR="00E36FC1" w:rsidRDefault="00593829" w:rsidP="00B95ED8">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i/>
          <w:iCs/>
          <w:sz w:val="28"/>
          <w:szCs w:val="28"/>
          <w:u w:val="single"/>
          <w:lang w:eastAsia="ru-RU"/>
        </w:rPr>
        <w:t>9.Принцип научности</w:t>
      </w:r>
      <w:r w:rsidRPr="00C07FA5">
        <w:rPr>
          <w:rFonts w:asciiTheme="majorHAnsi" w:eastAsia="Times New Roman" w:hAnsiTheme="majorHAnsi" w:cs="Times New Roman"/>
          <w:sz w:val="28"/>
          <w:szCs w:val="28"/>
          <w:lang w:eastAsia="ru-RU"/>
        </w:rPr>
        <w:t> включает в себя эффективность работы по умственному и интеллектуальному развитию детей дошкольного возраста. Значительно повышается при создании комплекса следующих психолого-педагогических условий: целенаправленного систематического, последовательного применения дидактических наглядных средств, приемов познавательной деятельности и методов активизации детей в индивидуальной и совместной работе.</w:t>
      </w:r>
    </w:p>
    <w:p w:rsidR="00593829" w:rsidRPr="00E36FC1" w:rsidRDefault="00E36FC1" w:rsidP="00E36FC1">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00593829" w:rsidRPr="00E36FC1">
        <w:rPr>
          <w:rFonts w:asciiTheme="majorHAnsi" w:eastAsia="Times New Roman" w:hAnsiTheme="majorHAnsi" w:cs="Times New Roman"/>
          <w:sz w:val="28"/>
          <w:szCs w:val="28"/>
          <w:lang w:eastAsia="ru-RU"/>
        </w:rPr>
        <w:t>В педагогической работе по полноценному развитию личности ребенка встречаются определенные трудности:</w:t>
      </w:r>
    </w:p>
    <w:p w:rsidR="00B71706"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трудности в организ</w:t>
      </w:r>
      <w:r w:rsidR="00B71706">
        <w:rPr>
          <w:rFonts w:asciiTheme="majorHAnsi" w:eastAsia="Times New Roman" w:hAnsiTheme="majorHAnsi" w:cs="Times New Roman"/>
          <w:sz w:val="28"/>
          <w:szCs w:val="28"/>
          <w:lang w:eastAsia="ru-RU"/>
        </w:rPr>
        <w:t>ации совместной познавательной</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деятельности;</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возраст педагогов;</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-отсутствие новых дидактических средств для развивающей познавательной деятельности;</w:t>
      </w:r>
    </w:p>
    <w:p w:rsidR="00B71706"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высокие нагрузки и трудозатраты в педагогической</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 дея​тельности и т.д.</w:t>
      </w:r>
    </w:p>
    <w:p w:rsidR="00593829" w:rsidRPr="00C07FA5" w:rsidRDefault="00E36FC1" w:rsidP="00E36FC1">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00593829" w:rsidRPr="00C07FA5">
        <w:rPr>
          <w:rFonts w:asciiTheme="majorHAnsi" w:eastAsia="Times New Roman" w:hAnsiTheme="majorHAnsi" w:cs="Times New Roman"/>
          <w:sz w:val="28"/>
          <w:szCs w:val="28"/>
          <w:lang w:eastAsia="ru-RU"/>
        </w:rPr>
        <w:t>Определенные предпосылки для решения данной проблемы созданы иссле​дованиями отечественных и зарубежных учёных в области:</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различных аспектов усвоения и обработки знаний, управления учебно-познавательной деятельностью, ориентировочных основ действий, программированного и проблемного обучения (Л.С. Выготский, П.Я. Гальперин, В.В. Давыдов, Л.В. Занков, А.Н. Леонтьев, Ж. Пиаже, С.Л. Рубинштейн, В.А. Сухомлинский, Д.Б. Эльконин, П.М. Эрдниев,А.В.Запорожец);</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формирования творческой личности и развития ее способностей на основе личностно - ориентированного подхода (Ш.А. Амонашвилли, Б.Г. Ананьев, Н.Д. Никандров, А.В. Петровский, Т.И. Шамова и др.);</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применение технологических подходов к развитию образования, а также инструментально-дидактического обеспечения деятельности педагога (В.И. Андреев, В.В. Белич, В.П. Беспалько, М.В. Кларин).</w:t>
      </w:r>
    </w:p>
    <w:p w:rsidR="00593829" w:rsidRPr="00C07FA5" w:rsidRDefault="00E36FC1" w:rsidP="00E36FC1">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00593829" w:rsidRPr="00C07FA5">
        <w:rPr>
          <w:rFonts w:asciiTheme="majorHAnsi" w:eastAsia="Times New Roman" w:hAnsiTheme="majorHAnsi" w:cs="Times New Roman"/>
          <w:sz w:val="28"/>
          <w:szCs w:val="28"/>
          <w:lang w:eastAsia="ru-RU"/>
        </w:rPr>
        <w:t>Основ</w:t>
      </w:r>
      <w:r>
        <w:rPr>
          <w:rFonts w:asciiTheme="majorHAnsi" w:eastAsia="Times New Roman" w:hAnsiTheme="majorHAnsi" w:cs="Times New Roman"/>
          <w:sz w:val="28"/>
          <w:szCs w:val="28"/>
          <w:lang w:eastAsia="ru-RU"/>
        </w:rPr>
        <w:t xml:space="preserve">ываясь на этих принципах, можно </w:t>
      </w:r>
      <w:r w:rsidR="00593829" w:rsidRPr="00C07FA5">
        <w:rPr>
          <w:rFonts w:asciiTheme="majorHAnsi" w:eastAsia="Times New Roman" w:hAnsiTheme="majorHAnsi" w:cs="Times New Roman"/>
          <w:sz w:val="28"/>
          <w:szCs w:val="28"/>
          <w:lang w:eastAsia="ru-RU"/>
        </w:rPr>
        <w:t>проектировать</w:t>
      </w:r>
      <w:r w:rsidR="00593829" w:rsidRPr="00C07FA5">
        <w:rPr>
          <w:rFonts w:asciiTheme="majorHAnsi" w:eastAsia="Times New Roman" w:hAnsiTheme="majorHAnsi" w:cs="Times New Roman"/>
          <w:b/>
          <w:bCs/>
          <w:sz w:val="28"/>
          <w:szCs w:val="28"/>
          <w:lang w:eastAsia="ru-RU"/>
        </w:rPr>
        <w:t> </w:t>
      </w:r>
      <w:r w:rsidR="00593829" w:rsidRPr="00C07FA5">
        <w:rPr>
          <w:rFonts w:asciiTheme="majorHAnsi" w:eastAsia="Times New Roman" w:hAnsiTheme="majorHAnsi" w:cs="Times New Roman"/>
          <w:sz w:val="28"/>
          <w:szCs w:val="28"/>
          <w:u w:val="single"/>
          <w:lang w:eastAsia="ru-RU"/>
        </w:rPr>
        <w:t>ценностные ориентиры</w:t>
      </w:r>
      <w:r w:rsidR="00593829" w:rsidRPr="00C07FA5">
        <w:rPr>
          <w:rFonts w:asciiTheme="majorHAnsi" w:eastAsia="Times New Roman" w:hAnsiTheme="majorHAnsi" w:cs="Times New Roman"/>
          <w:b/>
          <w:bCs/>
          <w:i/>
          <w:iCs/>
          <w:sz w:val="28"/>
          <w:szCs w:val="28"/>
          <w:lang w:eastAsia="ru-RU"/>
        </w:rPr>
        <w:t>,</w:t>
      </w:r>
      <w:r w:rsidR="00593829" w:rsidRPr="00C07FA5">
        <w:rPr>
          <w:rFonts w:asciiTheme="majorHAnsi" w:eastAsia="Times New Roman" w:hAnsiTheme="majorHAnsi" w:cs="Times New Roman"/>
          <w:sz w:val="28"/>
          <w:szCs w:val="28"/>
          <w:lang w:eastAsia="ru-RU"/>
        </w:rPr>
        <w:t> которые будут положены в основу модели нового выпускника ДОУ. Такими структурными категориями должны стать:</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u w:val="single"/>
          <w:lang w:eastAsia="ru-RU"/>
        </w:rPr>
        <w:lastRenderedPageBreak/>
        <w:t>- здоровье</w:t>
      </w:r>
      <w:r w:rsidRPr="00C07FA5">
        <w:rPr>
          <w:rFonts w:asciiTheme="majorHAnsi" w:eastAsia="Times New Roman" w:hAnsiTheme="majorHAnsi" w:cs="Times New Roman"/>
          <w:sz w:val="28"/>
          <w:szCs w:val="28"/>
          <w:lang w:eastAsia="ru-RU"/>
        </w:rPr>
        <w:t> - физическое и психическое - как основа жизни и разви​тия, освоения других культурных и нравственных ценностей, основа</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 сча​стливой жизни. Сохранение здоровья подрастающего поколения важно, как и фактор предотвращения вырождения нации. Человек должен уметь поддерживать экологию своего организма;</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u w:val="single"/>
          <w:lang w:eastAsia="ru-RU"/>
        </w:rPr>
        <w:t>- культура</w:t>
      </w:r>
      <w:r w:rsidRPr="00C07FA5">
        <w:rPr>
          <w:rFonts w:asciiTheme="majorHAnsi" w:eastAsia="Times New Roman" w:hAnsiTheme="majorHAnsi" w:cs="Times New Roman"/>
          <w:sz w:val="28"/>
          <w:szCs w:val="28"/>
          <w:lang w:eastAsia="ru-RU"/>
        </w:rPr>
        <w:t> - это то материальное, духовное наследие цивилизации (и в первую очередь - знания), которое делает биологический индивид личностью, человеком. На основе усвоения национальных и общечелове​ческих культурных ценностей формируется базис личностной культуры, а впоследствии подлинная интеллигентность;</w:t>
      </w:r>
    </w:p>
    <w:p w:rsidR="00593829" w:rsidRPr="00C07FA5"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u w:val="single"/>
          <w:lang w:eastAsia="ru-RU"/>
        </w:rPr>
        <w:t>-труд</w:t>
      </w:r>
      <w:r w:rsidRPr="00C07FA5">
        <w:rPr>
          <w:rFonts w:asciiTheme="majorHAnsi" w:eastAsia="Times New Roman" w:hAnsiTheme="majorHAnsi" w:cs="Times New Roman"/>
          <w:sz w:val="28"/>
          <w:szCs w:val="28"/>
          <w:lang w:eastAsia="ru-RU"/>
        </w:rPr>
        <w:t> - умственный и физический - как основа всей цивилизации и источник всех ценностей на земле. Воспитанник должен уметь трудиться, иметь привычку к труду, видеть в труде главную возможность самовыра​жения личности и мерило ее ценности;</w:t>
      </w:r>
    </w:p>
    <w:p w:rsidR="00593829" w:rsidRDefault="00593829" w:rsidP="00593829">
      <w:pPr>
        <w:pStyle w:val="a3"/>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u w:val="single"/>
          <w:lang w:eastAsia="ru-RU"/>
        </w:rPr>
        <w:t>-семья</w:t>
      </w:r>
      <w:r w:rsidRPr="00C07FA5">
        <w:rPr>
          <w:rFonts w:asciiTheme="majorHAnsi" w:eastAsia="Times New Roman" w:hAnsiTheme="majorHAnsi" w:cs="Times New Roman"/>
          <w:sz w:val="28"/>
          <w:szCs w:val="28"/>
          <w:lang w:eastAsia="ru-RU"/>
        </w:rPr>
        <w:t> - предполагает приоритетность семейного воспитания и со​циальную защищенность детей.</w:t>
      </w:r>
    </w:p>
    <w:p w:rsidR="00B71706" w:rsidRPr="00C07FA5" w:rsidRDefault="00B71706" w:rsidP="00B71706">
      <w:pPr>
        <w:spacing w:line="240" w:lineRule="auto"/>
        <w:ind w:left="360"/>
        <w:jc w:val="both"/>
        <w:rPr>
          <w:rFonts w:asciiTheme="majorHAnsi" w:hAnsiTheme="majorHAnsi"/>
          <w:b/>
          <w:sz w:val="28"/>
          <w:szCs w:val="28"/>
        </w:rPr>
      </w:pPr>
      <w:r w:rsidRPr="00C07FA5">
        <w:rPr>
          <w:rFonts w:asciiTheme="majorHAnsi" w:hAnsiTheme="majorHAnsi"/>
          <w:sz w:val="28"/>
          <w:szCs w:val="28"/>
        </w:rPr>
        <w:t xml:space="preserve">Руководствуясь Федеральным законом  «Об образовании в Российской Федерации», Типовым положением о дошкольном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C07FA5">
        <w:rPr>
          <w:rFonts w:asciiTheme="majorHAnsi" w:hAnsiTheme="majorHAnsi"/>
          <w:b/>
          <w:sz w:val="28"/>
          <w:szCs w:val="28"/>
        </w:rPr>
        <w:t>принципах:</w:t>
      </w:r>
    </w:p>
    <w:p w:rsidR="00B71706" w:rsidRPr="00C07FA5" w:rsidRDefault="00B71706" w:rsidP="00B71706">
      <w:pPr>
        <w:spacing w:line="240" w:lineRule="auto"/>
        <w:jc w:val="both"/>
        <w:rPr>
          <w:rFonts w:asciiTheme="majorHAnsi" w:hAnsiTheme="majorHAnsi"/>
          <w:b/>
          <w:sz w:val="28"/>
          <w:szCs w:val="28"/>
        </w:rPr>
      </w:pPr>
      <w:r w:rsidRPr="00C07FA5">
        <w:rPr>
          <w:rFonts w:asciiTheme="majorHAnsi" w:hAnsiTheme="majorHAnsi"/>
          <w:b/>
          <w:sz w:val="28"/>
          <w:szCs w:val="28"/>
        </w:rPr>
        <w:t xml:space="preserve">Гуманизации, </w:t>
      </w:r>
      <w:r w:rsidRPr="00C07FA5">
        <w:rPr>
          <w:rFonts w:asciiTheme="majorHAnsi" w:hAnsiTheme="majorHAnsi"/>
          <w:sz w:val="28"/>
          <w:szCs w:val="28"/>
        </w:rPr>
        <w:t>предполагающей ориентацию взрослых на личность ребенка. При этом:</w:t>
      </w:r>
    </w:p>
    <w:p w:rsidR="00B71706" w:rsidRPr="00C07FA5" w:rsidRDefault="00B71706" w:rsidP="00B71706">
      <w:pPr>
        <w:pStyle w:val="a3"/>
        <w:numPr>
          <w:ilvl w:val="0"/>
          <w:numId w:val="13"/>
        </w:numPr>
        <w:spacing w:line="240" w:lineRule="auto"/>
        <w:jc w:val="both"/>
        <w:rPr>
          <w:rFonts w:asciiTheme="majorHAnsi" w:hAnsiTheme="majorHAnsi"/>
          <w:b/>
          <w:sz w:val="28"/>
          <w:szCs w:val="28"/>
        </w:rPr>
      </w:pPr>
      <w:r w:rsidRPr="00C07FA5">
        <w:rPr>
          <w:rFonts w:asciiTheme="majorHAnsi" w:hAnsiTheme="majorHAnsi"/>
          <w:sz w:val="28"/>
          <w:szCs w:val="28"/>
        </w:rPr>
        <w:t>Повышение уровня  профессиональной компетенции педагогов</w:t>
      </w:r>
    </w:p>
    <w:p w:rsidR="00B71706" w:rsidRPr="00C07FA5" w:rsidRDefault="00B71706" w:rsidP="00B71706">
      <w:pPr>
        <w:pStyle w:val="a3"/>
        <w:numPr>
          <w:ilvl w:val="0"/>
          <w:numId w:val="13"/>
        </w:numPr>
        <w:spacing w:line="240" w:lineRule="auto"/>
        <w:jc w:val="both"/>
        <w:rPr>
          <w:rFonts w:asciiTheme="majorHAnsi" w:hAnsiTheme="majorHAnsi"/>
          <w:b/>
          <w:sz w:val="28"/>
          <w:szCs w:val="28"/>
        </w:rPr>
      </w:pPr>
      <w:r w:rsidRPr="00C07FA5">
        <w:rPr>
          <w:rFonts w:asciiTheme="majorHAnsi" w:hAnsiTheme="majorHAnsi"/>
          <w:sz w:val="28"/>
          <w:szCs w:val="28"/>
        </w:rPr>
        <w:t>Обеспечение заинтересованности педагогов в результате своего труда</w:t>
      </w:r>
    </w:p>
    <w:p w:rsidR="00B71706" w:rsidRPr="00C07FA5" w:rsidRDefault="00B71706" w:rsidP="00B71706">
      <w:pPr>
        <w:pStyle w:val="a3"/>
        <w:numPr>
          <w:ilvl w:val="0"/>
          <w:numId w:val="13"/>
        </w:numPr>
        <w:spacing w:line="240" w:lineRule="auto"/>
        <w:jc w:val="both"/>
        <w:rPr>
          <w:rFonts w:asciiTheme="majorHAnsi" w:hAnsiTheme="majorHAnsi"/>
          <w:b/>
          <w:sz w:val="28"/>
          <w:szCs w:val="28"/>
        </w:rPr>
      </w:pPr>
      <w:r w:rsidRPr="00C07FA5">
        <w:rPr>
          <w:rFonts w:asciiTheme="majorHAnsi" w:hAnsiTheme="majorHAnsi"/>
          <w:sz w:val="28"/>
          <w:szCs w:val="28"/>
        </w:rPr>
        <w:t>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B71706" w:rsidRPr="00C07FA5" w:rsidRDefault="00B71706" w:rsidP="00B71706">
      <w:pPr>
        <w:pStyle w:val="a3"/>
        <w:numPr>
          <w:ilvl w:val="0"/>
          <w:numId w:val="13"/>
        </w:numPr>
        <w:spacing w:line="240" w:lineRule="auto"/>
        <w:jc w:val="both"/>
        <w:rPr>
          <w:rFonts w:asciiTheme="majorHAnsi" w:hAnsiTheme="majorHAnsi"/>
          <w:b/>
          <w:sz w:val="28"/>
          <w:szCs w:val="28"/>
        </w:rPr>
      </w:pPr>
      <w:r w:rsidRPr="00C07FA5">
        <w:rPr>
          <w:rFonts w:asciiTheme="majorHAnsi" w:hAnsiTheme="majorHAnsi"/>
          <w:sz w:val="28"/>
          <w:szCs w:val="28"/>
        </w:rPr>
        <w:t>Изменение содержания и форм совместной деятельности с детьми, введение интеграции различных видов деятельности</w:t>
      </w:r>
    </w:p>
    <w:p w:rsidR="00B71706" w:rsidRPr="00C07FA5" w:rsidRDefault="00B71706" w:rsidP="00B71706">
      <w:pPr>
        <w:spacing w:line="240" w:lineRule="auto"/>
        <w:jc w:val="both"/>
        <w:rPr>
          <w:rFonts w:asciiTheme="majorHAnsi" w:hAnsiTheme="majorHAnsi"/>
          <w:sz w:val="28"/>
          <w:szCs w:val="28"/>
        </w:rPr>
      </w:pPr>
      <w:r w:rsidRPr="00C07FA5">
        <w:rPr>
          <w:rFonts w:asciiTheme="majorHAnsi" w:hAnsiTheme="majorHAnsi"/>
          <w:b/>
          <w:sz w:val="28"/>
          <w:szCs w:val="28"/>
        </w:rPr>
        <w:t>Демократизации</w:t>
      </w:r>
      <w:r w:rsidRPr="00C07FA5">
        <w:rPr>
          <w:rFonts w:asciiTheme="majorHAnsi" w:hAnsiTheme="majorHAnsi"/>
          <w:sz w:val="28"/>
          <w:szCs w:val="28"/>
        </w:rPr>
        <w:t>, предполагающей совместное участие воспитателей, специалистов, родителей в воспитании и образовании детей</w:t>
      </w:r>
    </w:p>
    <w:p w:rsidR="00B71706" w:rsidRPr="00C07FA5" w:rsidRDefault="00B71706" w:rsidP="00B71706">
      <w:pPr>
        <w:spacing w:line="240" w:lineRule="auto"/>
        <w:jc w:val="both"/>
        <w:rPr>
          <w:rFonts w:asciiTheme="majorHAnsi" w:hAnsiTheme="majorHAnsi"/>
          <w:sz w:val="28"/>
          <w:szCs w:val="28"/>
        </w:rPr>
      </w:pPr>
      <w:r w:rsidRPr="00C07FA5">
        <w:rPr>
          <w:rFonts w:asciiTheme="majorHAnsi" w:hAnsiTheme="majorHAnsi"/>
          <w:b/>
          <w:sz w:val="28"/>
          <w:szCs w:val="28"/>
        </w:rPr>
        <w:lastRenderedPageBreak/>
        <w:t>Дифференциации и интеграции</w:t>
      </w:r>
      <w:r w:rsidRPr="00C07FA5">
        <w:rPr>
          <w:rFonts w:asciiTheme="majorHAnsi" w:hAnsiTheme="majorHAnsi"/>
          <w:sz w:val="28"/>
          <w:szCs w:val="28"/>
        </w:rPr>
        <w:t>, предусматривающих целостность и единство всех систем учебной деятельности и решение следующих задач:</w:t>
      </w:r>
    </w:p>
    <w:p w:rsidR="00B71706" w:rsidRPr="00C07FA5" w:rsidRDefault="00B71706" w:rsidP="00B71706">
      <w:pPr>
        <w:pStyle w:val="a3"/>
        <w:numPr>
          <w:ilvl w:val="0"/>
          <w:numId w:val="14"/>
        </w:numPr>
        <w:spacing w:line="240" w:lineRule="auto"/>
        <w:jc w:val="both"/>
        <w:rPr>
          <w:rFonts w:asciiTheme="majorHAnsi" w:hAnsiTheme="majorHAnsi"/>
          <w:b/>
          <w:sz w:val="28"/>
          <w:szCs w:val="28"/>
        </w:rPr>
      </w:pPr>
      <w:r w:rsidRPr="00C07FA5">
        <w:rPr>
          <w:rFonts w:asciiTheme="majorHAnsi" w:hAnsiTheme="majorHAnsi"/>
          <w:sz w:val="28"/>
          <w:szCs w:val="28"/>
        </w:rPr>
        <w:t>Психологическое и физическое здоровье ребенка</w:t>
      </w:r>
    </w:p>
    <w:p w:rsidR="00B71706" w:rsidRPr="00C07FA5" w:rsidRDefault="00B71706" w:rsidP="00B71706">
      <w:pPr>
        <w:pStyle w:val="a3"/>
        <w:numPr>
          <w:ilvl w:val="0"/>
          <w:numId w:val="14"/>
        </w:numPr>
        <w:spacing w:line="240" w:lineRule="auto"/>
        <w:jc w:val="both"/>
        <w:rPr>
          <w:rFonts w:asciiTheme="majorHAnsi" w:hAnsiTheme="majorHAnsi"/>
          <w:b/>
          <w:sz w:val="28"/>
          <w:szCs w:val="28"/>
        </w:rPr>
      </w:pPr>
      <w:r w:rsidRPr="00C07FA5">
        <w:rPr>
          <w:rFonts w:asciiTheme="majorHAnsi" w:hAnsiTheme="majorHAnsi"/>
          <w:sz w:val="28"/>
          <w:szCs w:val="28"/>
        </w:rPr>
        <w:t>Формирование начал личности</w:t>
      </w:r>
    </w:p>
    <w:p w:rsidR="00B71706" w:rsidRPr="00C07FA5" w:rsidRDefault="00B71706" w:rsidP="00B71706">
      <w:pPr>
        <w:pStyle w:val="a3"/>
        <w:numPr>
          <w:ilvl w:val="0"/>
          <w:numId w:val="14"/>
        </w:numPr>
        <w:spacing w:line="240" w:lineRule="auto"/>
        <w:jc w:val="both"/>
        <w:rPr>
          <w:rFonts w:asciiTheme="majorHAnsi" w:hAnsiTheme="majorHAnsi"/>
          <w:b/>
          <w:sz w:val="28"/>
          <w:szCs w:val="28"/>
        </w:rPr>
      </w:pPr>
      <w:r w:rsidRPr="00C07FA5">
        <w:rPr>
          <w:rFonts w:asciiTheme="majorHAnsi" w:hAnsiTheme="majorHAnsi"/>
          <w:b/>
          <w:sz w:val="28"/>
          <w:szCs w:val="28"/>
        </w:rPr>
        <w:t>Принцип развивающего обучения</w:t>
      </w:r>
      <w:r w:rsidRPr="00C07FA5">
        <w:rPr>
          <w:rFonts w:asciiTheme="majorHAnsi" w:hAnsiTheme="majorHAnsi"/>
          <w:sz w:val="28"/>
          <w:szCs w:val="28"/>
        </w:rPr>
        <w:t xml:space="preserve"> предполагает использование новых развивающих технологий образования и развития детей</w:t>
      </w:r>
    </w:p>
    <w:p w:rsidR="00B71706" w:rsidRPr="00C07FA5" w:rsidRDefault="00B71706" w:rsidP="00B71706">
      <w:pPr>
        <w:pStyle w:val="a3"/>
        <w:numPr>
          <w:ilvl w:val="0"/>
          <w:numId w:val="14"/>
        </w:numPr>
        <w:spacing w:line="240" w:lineRule="auto"/>
        <w:jc w:val="both"/>
        <w:rPr>
          <w:rFonts w:asciiTheme="majorHAnsi" w:hAnsiTheme="majorHAnsi"/>
          <w:b/>
          <w:sz w:val="28"/>
          <w:szCs w:val="28"/>
        </w:rPr>
      </w:pPr>
      <w:r w:rsidRPr="00C07FA5">
        <w:rPr>
          <w:rFonts w:asciiTheme="majorHAnsi" w:hAnsiTheme="majorHAnsi"/>
          <w:b/>
          <w:sz w:val="28"/>
          <w:szCs w:val="28"/>
        </w:rPr>
        <w:t xml:space="preserve">Принцип вариативности </w:t>
      </w:r>
      <w:r w:rsidRPr="00C07FA5">
        <w:rPr>
          <w:rFonts w:asciiTheme="majorHAnsi" w:hAnsiTheme="majorHAnsi"/>
          <w:sz w:val="28"/>
          <w:szCs w:val="28"/>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B71706" w:rsidRPr="00C07FA5" w:rsidRDefault="00B71706" w:rsidP="00B71706">
      <w:pPr>
        <w:pStyle w:val="a3"/>
        <w:numPr>
          <w:ilvl w:val="0"/>
          <w:numId w:val="14"/>
        </w:numPr>
        <w:spacing w:line="240" w:lineRule="auto"/>
        <w:jc w:val="both"/>
        <w:rPr>
          <w:rFonts w:asciiTheme="majorHAnsi" w:hAnsiTheme="majorHAnsi"/>
          <w:b/>
          <w:sz w:val="28"/>
          <w:szCs w:val="28"/>
        </w:rPr>
      </w:pPr>
      <w:r w:rsidRPr="00C07FA5">
        <w:rPr>
          <w:rFonts w:asciiTheme="majorHAnsi" w:hAnsiTheme="majorHAnsi"/>
          <w:b/>
          <w:sz w:val="28"/>
          <w:szCs w:val="28"/>
        </w:rPr>
        <w:t>Принцип общего психологического пространства</w:t>
      </w:r>
      <w:r w:rsidRPr="00C07FA5">
        <w:rPr>
          <w:rFonts w:asciiTheme="majorHAnsi" w:hAnsiTheme="majorHAnsi"/>
          <w:sz w:val="28"/>
          <w:szCs w:val="28"/>
        </w:rPr>
        <w:t>, через совместные игры, труд, беседы, наблюдения. В этом случаи процесс познания протекает как сотрудничество</w:t>
      </w:r>
    </w:p>
    <w:p w:rsidR="00593829" w:rsidRPr="00B71706" w:rsidRDefault="00B71706" w:rsidP="00593829">
      <w:pPr>
        <w:pStyle w:val="a3"/>
        <w:numPr>
          <w:ilvl w:val="0"/>
          <w:numId w:val="14"/>
        </w:numPr>
        <w:spacing w:line="240" w:lineRule="auto"/>
        <w:jc w:val="both"/>
        <w:rPr>
          <w:rFonts w:asciiTheme="majorHAnsi" w:hAnsiTheme="majorHAnsi"/>
          <w:b/>
          <w:sz w:val="28"/>
          <w:szCs w:val="28"/>
        </w:rPr>
      </w:pPr>
      <w:r w:rsidRPr="00C07FA5">
        <w:rPr>
          <w:rFonts w:asciiTheme="majorHAnsi" w:hAnsiTheme="majorHAnsi"/>
          <w:b/>
          <w:sz w:val="28"/>
          <w:szCs w:val="28"/>
        </w:rPr>
        <w:t xml:space="preserve">Принцип активности </w:t>
      </w:r>
      <w:r w:rsidRPr="00C07FA5">
        <w:rPr>
          <w:rFonts w:asciiTheme="majorHAnsi" w:hAnsiTheme="majorHAnsi"/>
          <w:sz w:val="28"/>
          <w:szCs w:val="28"/>
        </w:rPr>
        <w:t>– предполагает освоение ребенком программы через собственную деятельность под руководством взрослого</w:t>
      </w:r>
    </w:p>
    <w:p w:rsidR="00B94E81" w:rsidRPr="00C07FA5" w:rsidRDefault="00162F20" w:rsidP="00B94E81">
      <w:pPr>
        <w:spacing w:line="240" w:lineRule="auto"/>
        <w:jc w:val="both"/>
        <w:rPr>
          <w:rFonts w:asciiTheme="majorHAnsi" w:hAnsiTheme="majorHAnsi"/>
          <w:sz w:val="28"/>
          <w:szCs w:val="28"/>
        </w:rPr>
      </w:pPr>
      <w:r w:rsidRPr="00C07FA5">
        <w:rPr>
          <w:rFonts w:asciiTheme="majorHAnsi" w:hAnsiTheme="majorHAnsi"/>
          <w:sz w:val="28"/>
          <w:szCs w:val="28"/>
        </w:rPr>
        <w:t>Характеризуя особенности построения образовательного процесса учитывается специфика города, его климатические условия и его влияние на здоровье ребенка. Здоровый крепкий организм дошкольника – это значимый факт в развитии ребенка.</w:t>
      </w:r>
    </w:p>
    <w:p w:rsidR="009C4CF6" w:rsidRPr="00C07FA5" w:rsidRDefault="00162F20" w:rsidP="00E720E3">
      <w:pPr>
        <w:spacing w:line="240" w:lineRule="auto"/>
        <w:ind w:left="300"/>
        <w:jc w:val="both"/>
        <w:rPr>
          <w:rFonts w:asciiTheme="majorHAnsi" w:hAnsiTheme="majorHAnsi"/>
          <w:sz w:val="28"/>
          <w:szCs w:val="28"/>
        </w:rPr>
      </w:pPr>
      <w:r w:rsidRPr="00C07FA5">
        <w:rPr>
          <w:rFonts w:asciiTheme="majorHAnsi" w:hAnsiTheme="majorHAnsi"/>
          <w:sz w:val="28"/>
          <w:szCs w:val="28"/>
        </w:rPr>
        <w:t>Пе</w:t>
      </w:r>
      <w:r w:rsidR="00117B4A" w:rsidRPr="00C07FA5">
        <w:rPr>
          <w:rFonts w:asciiTheme="majorHAnsi" w:hAnsiTheme="majorHAnsi"/>
          <w:sz w:val="28"/>
          <w:szCs w:val="28"/>
        </w:rPr>
        <w:t>рвый аспект Программы развития М</w:t>
      </w:r>
      <w:r w:rsidRPr="00C07FA5">
        <w:rPr>
          <w:rFonts w:asciiTheme="majorHAnsi" w:hAnsiTheme="majorHAnsi"/>
          <w:sz w:val="28"/>
          <w:szCs w:val="28"/>
        </w:rPr>
        <w:t>ДОУ – оздоровление, укрепление организма ребенка и сохранение уровня его здоровья в условия активного интеллектуального развития</w:t>
      </w:r>
      <w:r w:rsidR="006368A9" w:rsidRPr="00C07FA5">
        <w:rPr>
          <w:rFonts w:asciiTheme="majorHAnsi" w:hAnsiTheme="majorHAnsi"/>
          <w:sz w:val="28"/>
          <w:szCs w:val="28"/>
        </w:rPr>
        <w:t>. В этой связи необходимо:</w:t>
      </w:r>
    </w:p>
    <w:p w:rsidR="00E720E3" w:rsidRPr="00C07FA5" w:rsidRDefault="00E720E3" w:rsidP="00AE321E">
      <w:pPr>
        <w:pStyle w:val="a3"/>
        <w:numPr>
          <w:ilvl w:val="0"/>
          <w:numId w:val="15"/>
        </w:numPr>
        <w:spacing w:line="240" w:lineRule="auto"/>
        <w:jc w:val="both"/>
        <w:rPr>
          <w:rFonts w:asciiTheme="majorHAnsi" w:hAnsiTheme="majorHAnsi"/>
          <w:sz w:val="28"/>
          <w:szCs w:val="28"/>
        </w:rPr>
      </w:pPr>
      <w:r w:rsidRPr="00C07FA5">
        <w:rPr>
          <w:rFonts w:asciiTheme="majorHAnsi" w:hAnsiTheme="majorHAnsi"/>
          <w:sz w:val="28"/>
          <w:szCs w:val="28"/>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ребенка, его индивидуальные показатели, группу здоровья, рекомендации врачей;</w:t>
      </w:r>
    </w:p>
    <w:p w:rsidR="00E720E3" w:rsidRPr="00C07FA5" w:rsidRDefault="00E720E3" w:rsidP="00AE321E">
      <w:pPr>
        <w:pStyle w:val="a3"/>
        <w:numPr>
          <w:ilvl w:val="0"/>
          <w:numId w:val="15"/>
        </w:numPr>
        <w:spacing w:line="240" w:lineRule="auto"/>
        <w:jc w:val="both"/>
        <w:rPr>
          <w:rFonts w:asciiTheme="majorHAnsi" w:hAnsiTheme="majorHAnsi"/>
          <w:sz w:val="28"/>
          <w:szCs w:val="28"/>
        </w:rPr>
      </w:pPr>
      <w:r w:rsidRPr="00C07FA5">
        <w:rPr>
          <w:rFonts w:asciiTheme="majorHAnsi" w:hAnsiTheme="majorHAnsi"/>
          <w:sz w:val="28"/>
          <w:szCs w:val="28"/>
        </w:rPr>
        <w:t>Использовать такие методы закаливания и профилактики простудных заболеваний, при которых снизился бы процент заболеваемости;</w:t>
      </w:r>
    </w:p>
    <w:p w:rsidR="00E720E3" w:rsidRPr="00C07FA5" w:rsidRDefault="00E720E3" w:rsidP="00AE321E">
      <w:pPr>
        <w:pStyle w:val="a3"/>
        <w:numPr>
          <w:ilvl w:val="0"/>
          <w:numId w:val="15"/>
        </w:numPr>
        <w:spacing w:line="240" w:lineRule="auto"/>
        <w:jc w:val="both"/>
        <w:rPr>
          <w:rFonts w:asciiTheme="majorHAnsi" w:hAnsiTheme="majorHAnsi"/>
          <w:sz w:val="28"/>
          <w:szCs w:val="28"/>
        </w:rPr>
      </w:pPr>
      <w:r w:rsidRPr="00C07FA5">
        <w:rPr>
          <w:rFonts w:asciiTheme="majorHAnsi" w:hAnsiTheme="majorHAnsi"/>
          <w:sz w:val="28"/>
          <w:szCs w:val="28"/>
        </w:rPr>
        <w:t>Проводить работу с родителями по формированию культуры здорового образа жизни;</w:t>
      </w:r>
    </w:p>
    <w:p w:rsidR="00E720E3" w:rsidRPr="00C07FA5" w:rsidRDefault="00117B4A" w:rsidP="00E720E3">
      <w:pPr>
        <w:spacing w:line="240" w:lineRule="auto"/>
        <w:jc w:val="both"/>
        <w:rPr>
          <w:rFonts w:asciiTheme="majorHAnsi" w:hAnsiTheme="majorHAnsi"/>
          <w:sz w:val="28"/>
          <w:szCs w:val="28"/>
        </w:rPr>
      </w:pPr>
      <w:r w:rsidRPr="00C07FA5">
        <w:rPr>
          <w:rFonts w:asciiTheme="majorHAnsi" w:hAnsiTheme="majorHAnsi"/>
          <w:sz w:val="28"/>
          <w:szCs w:val="28"/>
        </w:rPr>
        <w:t xml:space="preserve">     Опираясь на право М</w:t>
      </w:r>
      <w:r w:rsidR="00E720E3" w:rsidRPr="00C07FA5">
        <w:rPr>
          <w:rFonts w:asciiTheme="majorHAnsi" w:hAnsiTheme="majorHAnsi"/>
          <w:sz w:val="28"/>
          <w:szCs w:val="28"/>
        </w:rPr>
        <w:t>ДОУ в выборе образовательных программ и техноло</w:t>
      </w:r>
      <w:r w:rsidR="00263007" w:rsidRPr="00C07FA5">
        <w:rPr>
          <w:rFonts w:asciiTheme="majorHAnsi" w:hAnsiTheme="majorHAnsi"/>
          <w:sz w:val="28"/>
          <w:szCs w:val="28"/>
        </w:rPr>
        <w:t>гий необходимо учесть, что вариа</w:t>
      </w:r>
      <w:r w:rsidR="00E720E3" w:rsidRPr="00C07FA5">
        <w:rPr>
          <w:rFonts w:asciiTheme="majorHAnsi" w:hAnsiTheme="majorHAnsi"/>
          <w:sz w:val="28"/>
          <w:szCs w:val="28"/>
        </w:rPr>
        <w:t>тивность современных</w:t>
      </w:r>
      <w:r w:rsidR="00263007" w:rsidRPr="00C07FA5">
        <w:rPr>
          <w:rFonts w:asciiTheme="majorHAnsi" w:hAnsiTheme="majorHAnsi"/>
          <w:sz w:val="28"/>
          <w:szCs w:val="28"/>
        </w:rPr>
        <w:t xml:space="preserve">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w:t>
      </w:r>
      <w:r w:rsidRPr="00C07FA5">
        <w:rPr>
          <w:rFonts w:asciiTheme="majorHAnsi" w:hAnsiTheme="majorHAnsi"/>
          <w:sz w:val="28"/>
          <w:szCs w:val="28"/>
        </w:rPr>
        <w:t xml:space="preserve"> систему образовательных услуг М</w:t>
      </w:r>
      <w:r w:rsidR="00263007" w:rsidRPr="00C07FA5">
        <w:rPr>
          <w:rFonts w:asciiTheme="majorHAnsi" w:hAnsiTheme="majorHAnsi"/>
          <w:sz w:val="28"/>
          <w:szCs w:val="28"/>
        </w:rPr>
        <w:t xml:space="preserve">ДОУ, обеспечивающих интегративный подход в воспитании и образовании </w:t>
      </w:r>
      <w:r w:rsidR="00263007" w:rsidRPr="00C07FA5">
        <w:rPr>
          <w:rFonts w:asciiTheme="majorHAnsi" w:hAnsiTheme="majorHAnsi"/>
          <w:sz w:val="28"/>
          <w:szCs w:val="28"/>
        </w:rPr>
        <w:lastRenderedPageBreak/>
        <w:t>ребенка в совместной работе специалистов, педагогов ДОУ, преподавателей дополнительного образования.</w:t>
      </w:r>
    </w:p>
    <w:p w:rsidR="00414F07" w:rsidRPr="00C07FA5" w:rsidRDefault="00414F07" w:rsidP="00E720E3">
      <w:pPr>
        <w:spacing w:line="240" w:lineRule="auto"/>
        <w:jc w:val="both"/>
        <w:rPr>
          <w:rFonts w:asciiTheme="majorHAnsi" w:hAnsiTheme="majorHAnsi"/>
          <w:sz w:val="28"/>
          <w:szCs w:val="28"/>
        </w:rPr>
      </w:pPr>
      <w:r w:rsidRPr="00C07FA5">
        <w:rPr>
          <w:rFonts w:asciiTheme="majorHAnsi" w:hAnsiTheme="majorHAnsi"/>
          <w:sz w:val="28"/>
          <w:szCs w:val="28"/>
        </w:rPr>
        <w:t xml:space="preserve">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w:t>
      </w:r>
      <w:r w:rsidR="0052153A" w:rsidRPr="00C07FA5">
        <w:rPr>
          <w:rFonts w:asciiTheme="majorHAnsi" w:hAnsiTheme="majorHAnsi"/>
          <w:sz w:val="28"/>
          <w:szCs w:val="28"/>
        </w:rPr>
        <w:t>образовательной деятельности, каждая из которых представляет собой комплекс взаимосвязанных мероприятий,</w:t>
      </w:r>
      <w:r w:rsidR="00321155" w:rsidRPr="00C07FA5">
        <w:rPr>
          <w:rFonts w:asciiTheme="majorHAnsi" w:hAnsiTheme="majorHAnsi"/>
          <w:sz w:val="28"/>
          <w:szCs w:val="28"/>
        </w:rPr>
        <w:t xml:space="preserve"> нацеленных на решение проблем данной сферы образовательной деятельности.</w:t>
      </w:r>
    </w:p>
    <w:p w:rsidR="00360E1E" w:rsidRPr="00C07FA5" w:rsidRDefault="00321155" w:rsidP="00E720E3">
      <w:pPr>
        <w:spacing w:line="240" w:lineRule="auto"/>
        <w:jc w:val="both"/>
        <w:rPr>
          <w:rFonts w:asciiTheme="majorHAnsi" w:hAnsiTheme="majorHAnsi"/>
          <w:sz w:val="28"/>
          <w:szCs w:val="28"/>
        </w:rPr>
      </w:pPr>
      <w:r w:rsidRPr="00C07FA5">
        <w:rPr>
          <w:rFonts w:asciiTheme="majorHAnsi" w:hAnsiTheme="majorHAnsi"/>
          <w:sz w:val="28"/>
          <w:szCs w:val="28"/>
        </w:rPr>
        <w:t xml:space="preserve">     Исходя из вышесказанного, следующ</w:t>
      </w:r>
      <w:r w:rsidR="002025C2" w:rsidRPr="00C07FA5">
        <w:rPr>
          <w:rFonts w:asciiTheme="majorHAnsi" w:hAnsiTheme="majorHAnsi"/>
          <w:sz w:val="28"/>
          <w:szCs w:val="28"/>
        </w:rPr>
        <w:t>им аспектом Программы развития М</w:t>
      </w:r>
      <w:r w:rsidRPr="00C07FA5">
        <w:rPr>
          <w:rFonts w:asciiTheme="majorHAnsi" w:hAnsiTheme="majorHAnsi"/>
          <w:sz w:val="28"/>
          <w:szCs w:val="28"/>
        </w:rPr>
        <w:t>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создание стройной системы методического и дидактического обеспечения, удобную для использования ее педагогами в ежедневной работе.</w:t>
      </w:r>
    </w:p>
    <w:p w:rsidR="00321155" w:rsidRPr="00C07FA5" w:rsidRDefault="00321155" w:rsidP="00E720E3">
      <w:pPr>
        <w:spacing w:line="240" w:lineRule="auto"/>
        <w:jc w:val="both"/>
        <w:rPr>
          <w:rFonts w:asciiTheme="majorHAnsi" w:hAnsiTheme="majorHAnsi"/>
          <w:sz w:val="28"/>
          <w:szCs w:val="28"/>
        </w:rPr>
      </w:pPr>
      <w:r w:rsidRPr="00C07FA5">
        <w:rPr>
          <w:rFonts w:asciiTheme="majorHAnsi" w:hAnsiTheme="majorHAnsi"/>
          <w:sz w:val="28"/>
          <w:szCs w:val="28"/>
        </w:rPr>
        <w:t>Как мы уже отмечали ранее главная направленность работы детского сада и родителей ребен</w:t>
      </w:r>
      <w:r w:rsidR="00C207C6" w:rsidRPr="00C07FA5">
        <w:rPr>
          <w:rFonts w:asciiTheme="majorHAnsi" w:hAnsiTheme="majorHAnsi"/>
          <w:sz w:val="28"/>
          <w:szCs w:val="28"/>
        </w:rPr>
        <w:t>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ребенка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 консультации, ширмы ). В последнее время необходимо так разнообразить работу с родителями</w:t>
      </w:r>
      <w:r w:rsidR="002E7861" w:rsidRPr="00C07FA5">
        <w:rPr>
          <w:rFonts w:asciiTheme="majorHAnsi" w:hAnsiTheme="majorHAnsi"/>
          <w:sz w:val="28"/>
          <w:szCs w:val="28"/>
        </w:rPr>
        <w:t xml:space="preserve"> – организовать встречу со специалистами, совместные мероприятия при которых родитель встал бы в позицию активного участника этих встреч. </w:t>
      </w:r>
    </w:p>
    <w:p w:rsidR="002E7861" w:rsidRPr="00C07FA5" w:rsidRDefault="002E7861" w:rsidP="00E720E3">
      <w:pPr>
        <w:spacing w:line="240" w:lineRule="auto"/>
        <w:jc w:val="both"/>
        <w:rPr>
          <w:rFonts w:asciiTheme="majorHAnsi" w:hAnsiTheme="majorHAnsi"/>
          <w:sz w:val="28"/>
          <w:szCs w:val="28"/>
        </w:rPr>
      </w:pPr>
      <w:r w:rsidRPr="00C07FA5">
        <w:rPr>
          <w:rFonts w:asciiTheme="majorHAnsi" w:hAnsiTheme="majorHAnsi"/>
          <w:sz w:val="28"/>
          <w:szCs w:val="28"/>
        </w:rPr>
        <w:t xml:space="preserve">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дошк</w:t>
      </w:r>
      <w:r w:rsidR="00D762BD" w:rsidRPr="00C07FA5">
        <w:rPr>
          <w:rFonts w:asciiTheme="majorHAnsi" w:hAnsiTheme="majorHAnsi"/>
          <w:sz w:val="28"/>
          <w:szCs w:val="28"/>
        </w:rPr>
        <w:t xml:space="preserve">ольного возраста. </w:t>
      </w:r>
    </w:p>
    <w:p w:rsidR="00F802B9" w:rsidRDefault="002E7861" w:rsidP="00E36FC1">
      <w:pPr>
        <w:spacing w:line="240" w:lineRule="auto"/>
        <w:rPr>
          <w:rFonts w:asciiTheme="majorHAnsi" w:hAnsiTheme="majorHAnsi"/>
          <w:sz w:val="28"/>
          <w:szCs w:val="28"/>
        </w:rPr>
      </w:pPr>
      <w:r w:rsidRPr="00C07FA5">
        <w:rPr>
          <w:rFonts w:asciiTheme="majorHAnsi" w:hAnsiTheme="majorHAnsi"/>
          <w:sz w:val="28"/>
          <w:szCs w:val="28"/>
        </w:rPr>
        <w:t xml:space="preserve">     Таким образом, цель разработки данно</w:t>
      </w:r>
      <w:r w:rsidR="00B4591C" w:rsidRPr="00C07FA5">
        <w:rPr>
          <w:rFonts w:asciiTheme="majorHAnsi" w:hAnsiTheme="majorHAnsi"/>
          <w:sz w:val="28"/>
          <w:szCs w:val="28"/>
        </w:rPr>
        <w:t>й концепции Программы развития М</w:t>
      </w:r>
      <w:r w:rsidR="00E712D2" w:rsidRPr="00C07FA5">
        <w:rPr>
          <w:rFonts w:asciiTheme="majorHAnsi" w:hAnsiTheme="majorHAnsi"/>
          <w:sz w:val="28"/>
          <w:szCs w:val="28"/>
        </w:rPr>
        <w:t>ДОУ заключается в том, ч</w:t>
      </w:r>
      <w:r w:rsidRPr="00C07FA5">
        <w:rPr>
          <w:rFonts w:asciiTheme="majorHAnsi" w:hAnsiTheme="majorHAnsi"/>
          <w:sz w:val="28"/>
          <w:szCs w:val="28"/>
        </w:rPr>
        <w:t>тобы способствовать организации комфортного</w:t>
      </w:r>
      <w:r w:rsidR="00D762BD" w:rsidRPr="00C07FA5">
        <w:rPr>
          <w:rFonts w:asciiTheme="majorHAnsi" w:hAnsiTheme="majorHAnsi"/>
          <w:sz w:val="28"/>
          <w:szCs w:val="28"/>
        </w:rPr>
        <w:t xml:space="preserve"> и эффективного процесса образования детей дошкольного возраста, содействовать всестороннему развитию ребенка на протяжении всего пребывания ребенка в детском саду.</w:t>
      </w:r>
    </w:p>
    <w:p w:rsidR="00E36FC1" w:rsidRPr="00E36FC1" w:rsidRDefault="00E36FC1" w:rsidP="00E36FC1">
      <w:pPr>
        <w:spacing w:line="240" w:lineRule="auto"/>
        <w:rPr>
          <w:rFonts w:asciiTheme="majorHAnsi" w:hAnsiTheme="majorHAnsi"/>
          <w:sz w:val="28"/>
          <w:szCs w:val="28"/>
        </w:rPr>
      </w:pPr>
    </w:p>
    <w:p w:rsidR="00F802B9" w:rsidRDefault="00B71706" w:rsidP="00F802B9">
      <w:pPr>
        <w:spacing w:line="240" w:lineRule="auto"/>
        <w:jc w:val="both"/>
        <w:rPr>
          <w:rFonts w:asciiTheme="majorHAnsi" w:hAnsiTheme="majorHAnsi"/>
          <w:b/>
          <w:sz w:val="28"/>
          <w:szCs w:val="28"/>
        </w:rPr>
      </w:pPr>
      <w:r>
        <w:rPr>
          <w:rFonts w:asciiTheme="majorHAnsi" w:hAnsiTheme="majorHAnsi"/>
          <w:b/>
          <w:sz w:val="28"/>
          <w:szCs w:val="28"/>
        </w:rPr>
        <w:lastRenderedPageBreak/>
        <w:t xml:space="preserve">12. </w:t>
      </w:r>
      <w:r w:rsidR="00F802B9" w:rsidRPr="00C07FA5">
        <w:rPr>
          <w:rFonts w:asciiTheme="majorHAnsi" w:hAnsiTheme="majorHAnsi"/>
          <w:b/>
          <w:sz w:val="28"/>
          <w:szCs w:val="28"/>
        </w:rPr>
        <w:t>Ос</w:t>
      </w:r>
      <w:r>
        <w:rPr>
          <w:rFonts w:asciiTheme="majorHAnsi" w:hAnsiTheme="majorHAnsi"/>
          <w:b/>
          <w:sz w:val="28"/>
          <w:szCs w:val="28"/>
        </w:rPr>
        <w:t>новные</w:t>
      </w:r>
      <w:r w:rsidR="00246FA4">
        <w:rPr>
          <w:rFonts w:asciiTheme="majorHAnsi" w:hAnsiTheme="majorHAnsi"/>
          <w:b/>
          <w:sz w:val="28"/>
          <w:szCs w:val="28"/>
        </w:rPr>
        <w:t xml:space="preserve"> критерии</w:t>
      </w:r>
      <w:r w:rsidR="00F802B9" w:rsidRPr="00C07FA5">
        <w:rPr>
          <w:rFonts w:asciiTheme="majorHAnsi" w:hAnsiTheme="majorHAnsi"/>
          <w:b/>
          <w:sz w:val="28"/>
          <w:szCs w:val="28"/>
        </w:rPr>
        <w:t xml:space="preserve"> развития </w:t>
      </w:r>
      <w:r w:rsidR="00246FA4">
        <w:rPr>
          <w:rFonts w:asciiTheme="majorHAnsi" w:hAnsiTheme="majorHAnsi"/>
          <w:b/>
          <w:sz w:val="28"/>
          <w:szCs w:val="28"/>
        </w:rPr>
        <w:t>ДОУ</w:t>
      </w:r>
    </w:p>
    <w:p w:rsidR="00B71706" w:rsidRPr="00246FA4" w:rsidRDefault="00B71706" w:rsidP="00F802B9">
      <w:pPr>
        <w:spacing w:line="240" w:lineRule="auto"/>
        <w:jc w:val="both"/>
        <w:rPr>
          <w:rFonts w:asciiTheme="majorHAnsi" w:hAnsiTheme="majorHAnsi"/>
          <w:sz w:val="28"/>
          <w:szCs w:val="28"/>
        </w:rPr>
      </w:pPr>
      <w:r w:rsidRPr="00246FA4">
        <w:rPr>
          <w:rFonts w:asciiTheme="majorHAnsi" w:hAnsiTheme="majorHAnsi"/>
          <w:sz w:val="28"/>
          <w:szCs w:val="28"/>
        </w:rPr>
        <w:t>Основными критериями развития выступают:</w:t>
      </w:r>
    </w:p>
    <w:p w:rsidR="00F802B9" w:rsidRPr="00C07FA5" w:rsidRDefault="00F802B9" w:rsidP="00F802B9">
      <w:pPr>
        <w:spacing w:line="240" w:lineRule="auto"/>
        <w:ind w:left="300"/>
        <w:jc w:val="both"/>
        <w:rPr>
          <w:rFonts w:asciiTheme="majorHAnsi" w:hAnsiTheme="majorHAnsi"/>
          <w:sz w:val="28"/>
          <w:szCs w:val="28"/>
        </w:rPr>
      </w:pPr>
      <w:r w:rsidRPr="00C07FA5">
        <w:rPr>
          <w:rFonts w:asciiTheme="majorHAnsi" w:hAnsiTheme="majorHAnsi"/>
          <w:sz w:val="28"/>
          <w:szCs w:val="28"/>
        </w:rPr>
        <w:t>1.</w:t>
      </w:r>
      <w:r w:rsidR="00593829" w:rsidRPr="00C07FA5">
        <w:rPr>
          <w:rFonts w:asciiTheme="majorHAnsi" w:hAnsiTheme="majorHAnsi"/>
          <w:sz w:val="28"/>
          <w:szCs w:val="28"/>
        </w:rPr>
        <w:t xml:space="preserve"> </w:t>
      </w:r>
      <w:r w:rsidRPr="00C07FA5">
        <w:rPr>
          <w:rFonts w:asciiTheme="majorHAnsi" w:hAnsiTheme="majorHAnsi"/>
          <w:b/>
          <w:sz w:val="28"/>
          <w:szCs w:val="28"/>
        </w:rPr>
        <w:t>Создание системы управления качеством образования дошкольников,</w:t>
      </w:r>
      <w:r w:rsidRPr="00C07FA5">
        <w:rPr>
          <w:rFonts w:asciiTheme="majorHAnsi" w:hAnsiTheme="majorHAnsi"/>
          <w:sz w:val="28"/>
          <w:szCs w:val="28"/>
        </w:rPr>
        <w:t xml:space="preserve"> путем введения:</w:t>
      </w:r>
    </w:p>
    <w:p w:rsidR="00F802B9" w:rsidRPr="00C07FA5" w:rsidRDefault="00576B1D" w:rsidP="00AE321E">
      <w:pPr>
        <w:pStyle w:val="a3"/>
        <w:numPr>
          <w:ilvl w:val="0"/>
          <w:numId w:val="16"/>
        </w:numPr>
        <w:spacing w:line="240" w:lineRule="auto"/>
        <w:jc w:val="both"/>
        <w:rPr>
          <w:rFonts w:asciiTheme="majorHAnsi" w:hAnsiTheme="majorHAnsi"/>
          <w:sz w:val="28"/>
          <w:szCs w:val="28"/>
        </w:rPr>
      </w:pPr>
      <w:r w:rsidRPr="00C07FA5">
        <w:rPr>
          <w:rFonts w:asciiTheme="majorHAnsi" w:hAnsiTheme="majorHAnsi"/>
          <w:sz w:val="28"/>
          <w:szCs w:val="28"/>
        </w:rPr>
        <w:t>новых условий и форм организации образовательного процесса ( предпочтение отдается игровой, совместной и самостоятельной деятельности детей ),</w:t>
      </w:r>
    </w:p>
    <w:p w:rsidR="00982D29" w:rsidRPr="00C07FA5" w:rsidRDefault="00982D29" w:rsidP="00AE321E">
      <w:pPr>
        <w:pStyle w:val="a3"/>
        <w:numPr>
          <w:ilvl w:val="0"/>
          <w:numId w:val="16"/>
        </w:numPr>
        <w:spacing w:line="240" w:lineRule="auto"/>
        <w:jc w:val="both"/>
        <w:rPr>
          <w:rFonts w:asciiTheme="majorHAnsi" w:hAnsiTheme="majorHAnsi"/>
          <w:sz w:val="28"/>
          <w:szCs w:val="28"/>
        </w:rPr>
      </w:pPr>
      <w:r w:rsidRPr="00C07FA5">
        <w:rPr>
          <w:rFonts w:asciiTheme="majorHAnsi" w:hAnsiTheme="majorHAnsi"/>
          <w:sz w:val="28"/>
          <w:szCs w:val="28"/>
        </w:rPr>
        <w:t>новых образовательных технологий (проективная деятельность, применение информационных технологий, технология «портфолио» детей и др.),</w:t>
      </w:r>
    </w:p>
    <w:p w:rsidR="00982D29" w:rsidRPr="00C07FA5" w:rsidRDefault="00982D29" w:rsidP="00AE321E">
      <w:pPr>
        <w:pStyle w:val="a3"/>
        <w:numPr>
          <w:ilvl w:val="0"/>
          <w:numId w:val="16"/>
        </w:numPr>
        <w:spacing w:line="240" w:lineRule="auto"/>
        <w:jc w:val="both"/>
        <w:rPr>
          <w:rFonts w:asciiTheme="majorHAnsi" w:hAnsiTheme="majorHAnsi"/>
          <w:sz w:val="28"/>
          <w:szCs w:val="28"/>
        </w:rPr>
      </w:pPr>
      <w:r w:rsidRPr="00C07FA5">
        <w:rPr>
          <w:rFonts w:asciiTheme="majorHAnsi" w:hAnsiTheme="majorHAnsi"/>
          <w:sz w:val="28"/>
          <w:szCs w:val="28"/>
        </w:rPr>
        <w:t>обновления методического и дидактического обеспечения, внедрения информационных технологий в образовательный и управленческий процесс.</w:t>
      </w:r>
    </w:p>
    <w:p w:rsidR="00982D29" w:rsidRPr="00C07FA5" w:rsidRDefault="00982D29" w:rsidP="00982D29">
      <w:pPr>
        <w:spacing w:line="240" w:lineRule="auto"/>
        <w:jc w:val="both"/>
        <w:rPr>
          <w:rFonts w:asciiTheme="majorHAnsi" w:hAnsiTheme="majorHAnsi"/>
          <w:b/>
          <w:sz w:val="28"/>
          <w:szCs w:val="28"/>
        </w:rPr>
      </w:pPr>
      <w:r w:rsidRPr="00C07FA5">
        <w:rPr>
          <w:rFonts w:asciiTheme="majorHAnsi" w:hAnsiTheme="majorHAnsi"/>
          <w:sz w:val="28"/>
          <w:szCs w:val="28"/>
        </w:rPr>
        <w:t xml:space="preserve">     2.</w:t>
      </w:r>
      <w:r w:rsidR="00593829" w:rsidRPr="00C07FA5">
        <w:rPr>
          <w:rFonts w:asciiTheme="majorHAnsi" w:hAnsiTheme="majorHAnsi"/>
          <w:sz w:val="28"/>
          <w:szCs w:val="28"/>
        </w:rPr>
        <w:t xml:space="preserve"> </w:t>
      </w:r>
      <w:r w:rsidRPr="00C07FA5">
        <w:rPr>
          <w:rFonts w:asciiTheme="majorHAnsi" w:hAnsiTheme="majorHAnsi"/>
          <w:b/>
          <w:sz w:val="28"/>
          <w:szCs w:val="28"/>
        </w:rPr>
        <w:t>Создание условий</w:t>
      </w:r>
      <w:r w:rsidR="009E7C6F" w:rsidRPr="00C07FA5">
        <w:rPr>
          <w:rFonts w:asciiTheme="majorHAnsi" w:hAnsiTheme="majorHAnsi"/>
          <w:b/>
          <w:sz w:val="28"/>
          <w:szCs w:val="28"/>
        </w:rPr>
        <w:t xml:space="preserve"> для эффективного</w:t>
      </w:r>
      <w:r w:rsidR="009E7C6F" w:rsidRPr="00C07FA5">
        <w:rPr>
          <w:rFonts w:asciiTheme="majorHAnsi" w:hAnsiTheme="majorHAnsi"/>
          <w:sz w:val="28"/>
          <w:szCs w:val="28"/>
        </w:rPr>
        <w:t xml:space="preserve"> </w:t>
      </w:r>
      <w:r w:rsidR="009E7C6F" w:rsidRPr="00C07FA5">
        <w:rPr>
          <w:rFonts w:asciiTheme="majorHAnsi" w:hAnsiTheme="majorHAnsi"/>
          <w:b/>
          <w:sz w:val="28"/>
          <w:szCs w:val="28"/>
        </w:rPr>
        <w:t>у</w:t>
      </w:r>
      <w:r w:rsidR="005B2B88" w:rsidRPr="00C07FA5">
        <w:rPr>
          <w:rFonts w:asciiTheme="majorHAnsi" w:hAnsiTheme="majorHAnsi"/>
          <w:b/>
          <w:sz w:val="28"/>
          <w:szCs w:val="28"/>
        </w:rPr>
        <w:t>частия всех заинтересованных субъектов в управлении качеством образовательного процесса и здоровьясбережения детей</w:t>
      </w:r>
    </w:p>
    <w:p w:rsidR="00B75187" w:rsidRPr="00C07FA5" w:rsidRDefault="005B2B88" w:rsidP="00982D29">
      <w:pPr>
        <w:spacing w:line="240" w:lineRule="auto"/>
        <w:jc w:val="both"/>
        <w:rPr>
          <w:rFonts w:asciiTheme="majorHAnsi" w:hAnsiTheme="majorHAnsi"/>
          <w:b/>
          <w:sz w:val="28"/>
          <w:szCs w:val="28"/>
        </w:rPr>
      </w:pPr>
      <w:r w:rsidRPr="00C07FA5">
        <w:rPr>
          <w:rFonts w:asciiTheme="majorHAnsi" w:hAnsiTheme="majorHAnsi"/>
          <w:b/>
          <w:sz w:val="28"/>
          <w:szCs w:val="28"/>
        </w:rPr>
        <w:t xml:space="preserve">     </w:t>
      </w:r>
      <w:r w:rsidRPr="00C07FA5">
        <w:rPr>
          <w:rFonts w:asciiTheme="majorHAnsi" w:hAnsiTheme="majorHAnsi"/>
          <w:sz w:val="28"/>
          <w:szCs w:val="28"/>
        </w:rPr>
        <w:t>3.</w:t>
      </w:r>
      <w:r w:rsidR="00593829" w:rsidRPr="00C07FA5">
        <w:rPr>
          <w:rFonts w:asciiTheme="majorHAnsi" w:hAnsiTheme="majorHAnsi"/>
          <w:sz w:val="28"/>
          <w:szCs w:val="28"/>
        </w:rPr>
        <w:t xml:space="preserve"> </w:t>
      </w:r>
      <w:r w:rsidRPr="00C07FA5">
        <w:rPr>
          <w:rFonts w:asciiTheme="majorHAnsi" w:hAnsiTheme="majorHAnsi"/>
          <w:b/>
          <w:sz w:val="28"/>
          <w:szCs w:val="28"/>
        </w:rPr>
        <w:t xml:space="preserve">Создание системы консультирования и сопровождения родителей по </w:t>
      </w:r>
    </w:p>
    <w:p w:rsidR="00B75187" w:rsidRPr="00C07FA5" w:rsidRDefault="00B75187" w:rsidP="00982D29">
      <w:pPr>
        <w:spacing w:line="240" w:lineRule="auto"/>
        <w:jc w:val="both"/>
        <w:rPr>
          <w:rFonts w:asciiTheme="majorHAnsi" w:hAnsiTheme="majorHAnsi"/>
          <w:b/>
          <w:sz w:val="28"/>
          <w:szCs w:val="28"/>
        </w:rPr>
      </w:pPr>
      <w:r w:rsidRPr="00C07FA5">
        <w:rPr>
          <w:rFonts w:asciiTheme="majorHAnsi" w:hAnsiTheme="majorHAnsi"/>
          <w:b/>
          <w:sz w:val="28"/>
          <w:szCs w:val="28"/>
        </w:rPr>
        <w:t>в</w:t>
      </w:r>
      <w:r w:rsidR="005B2B88" w:rsidRPr="00C07FA5">
        <w:rPr>
          <w:rFonts w:asciiTheme="majorHAnsi" w:hAnsiTheme="majorHAnsi"/>
          <w:b/>
          <w:sz w:val="28"/>
          <w:szCs w:val="28"/>
        </w:rPr>
        <w:t>опро</w:t>
      </w:r>
      <w:r w:rsidRPr="00C07FA5">
        <w:rPr>
          <w:rFonts w:asciiTheme="majorHAnsi" w:hAnsiTheme="majorHAnsi"/>
          <w:b/>
          <w:sz w:val="28"/>
          <w:szCs w:val="28"/>
        </w:rPr>
        <w:t>сам:</w:t>
      </w:r>
    </w:p>
    <w:p w:rsidR="005B2B88" w:rsidRPr="00C07FA5" w:rsidRDefault="00B75187" w:rsidP="00AE321E">
      <w:pPr>
        <w:pStyle w:val="a3"/>
        <w:numPr>
          <w:ilvl w:val="0"/>
          <w:numId w:val="17"/>
        </w:numPr>
        <w:spacing w:line="240" w:lineRule="auto"/>
        <w:jc w:val="both"/>
        <w:rPr>
          <w:rFonts w:asciiTheme="majorHAnsi" w:hAnsiTheme="majorHAnsi"/>
          <w:b/>
          <w:sz w:val="28"/>
          <w:szCs w:val="28"/>
        </w:rPr>
      </w:pPr>
      <w:r w:rsidRPr="00C07FA5">
        <w:rPr>
          <w:rFonts w:asciiTheme="majorHAnsi" w:hAnsiTheme="majorHAnsi"/>
          <w:sz w:val="28"/>
          <w:szCs w:val="28"/>
        </w:rPr>
        <w:t>образования и развития детей дошкольного возраста;</w:t>
      </w:r>
    </w:p>
    <w:p w:rsidR="00B75187" w:rsidRPr="00C07FA5" w:rsidRDefault="00B75187" w:rsidP="00AE321E">
      <w:pPr>
        <w:pStyle w:val="a3"/>
        <w:numPr>
          <w:ilvl w:val="0"/>
          <w:numId w:val="17"/>
        </w:numPr>
        <w:spacing w:line="240" w:lineRule="auto"/>
        <w:jc w:val="both"/>
        <w:rPr>
          <w:rFonts w:asciiTheme="majorHAnsi" w:hAnsiTheme="majorHAnsi"/>
          <w:b/>
          <w:sz w:val="28"/>
          <w:szCs w:val="28"/>
        </w:rPr>
      </w:pPr>
      <w:r w:rsidRPr="00C07FA5">
        <w:rPr>
          <w:rFonts w:asciiTheme="majorHAnsi" w:hAnsiTheme="majorHAnsi"/>
          <w:sz w:val="28"/>
          <w:szCs w:val="28"/>
        </w:rPr>
        <w:t>подготовки детей к школьному обучению;</w:t>
      </w:r>
    </w:p>
    <w:p w:rsidR="00B976BB" w:rsidRPr="00C07FA5" w:rsidRDefault="00B976BB" w:rsidP="00AE321E">
      <w:pPr>
        <w:pStyle w:val="a3"/>
        <w:numPr>
          <w:ilvl w:val="0"/>
          <w:numId w:val="17"/>
        </w:numPr>
        <w:spacing w:line="240" w:lineRule="auto"/>
        <w:jc w:val="both"/>
        <w:rPr>
          <w:rFonts w:asciiTheme="majorHAnsi" w:hAnsiTheme="majorHAnsi"/>
          <w:b/>
          <w:sz w:val="28"/>
          <w:szCs w:val="28"/>
        </w:rPr>
      </w:pPr>
      <w:r w:rsidRPr="00C07FA5">
        <w:rPr>
          <w:rFonts w:asciiTheme="majorHAnsi" w:hAnsiTheme="majorHAnsi"/>
          <w:sz w:val="28"/>
          <w:szCs w:val="28"/>
        </w:rPr>
        <w:t>для совершенствования физкультурно-оздоровительной работы;</w:t>
      </w:r>
    </w:p>
    <w:p w:rsidR="00B976BB" w:rsidRPr="00C07FA5" w:rsidRDefault="00B976BB" w:rsidP="00AE321E">
      <w:pPr>
        <w:pStyle w:val="a3"/>
        <w:numPr>
          <w:ilvl w:val="0"/>
          <w:numId w:val="17"/>
        </w:numPr>
        <w:spacing w:line="240" w:lineRule="auto"/>
        <w:jc w:val="both"/>
        <w:rPr>
          <w:rFonts w:asciiTheme="majorHAnsi" w:hAnsiTheme="majorHAnsi"/>
          <w:b/>
          <w:sz w:val="28"/>
          <w:szCs w:val="28"/>
        </w:rPr>
      </w:pPr>
      <w:r w:rsidRPr="00C07FA5">
        <w:rPr>
          <w:rFonts w:asciiTheme="majorHAnsi" w:hAnsiTheme="majorHAnsi"/>
          <w:sz w:val="28"/>
          <w:szCs w:val="28"/>
        </w:rPr>
        <w:t>пополнение банка компьютерных обучающих и развивающих программ, методических и дидактических материалов по использованию информационных технологий в образовательном процессе;</w:t>
      </w:r>
    </w:p>
    <w:p w:rsidR="00B976BB" w:rsidRPr="00C07FA5" w:rsidRDefault="00B976BB" w:rsidP="00AE321E">
      <w:pPr>
        <w:pStyle w:val="a3"/>
        <w:numPr>
          <w:ilvl w:val="0"/>
          <w:numId w:val="17"/>
        </w:numPr>
        <w:spacing w:line="240" w:lineRule="auto"/>
        <w:jc w:val="both"/>
        <w:rPr>
          <w:rFonts w:asciiTheme="majorHAnsi" w:hAnsiTheme="majorHAnsi"/>
          <w:b/>
          <w:sz w:val="28"/>
          <w:szCs w:val="28"/>
        </w:rPr>
      </w:pPr>
      <w:r w:rsidRPr="00C07FA5">
        <w:rPr>
          <w:rFonts w:asciiTheme="majorHAnsi" w:hAnsiTheme="majorHAnsi"/>
          <w:sz w:val="28"/>
          <w:szCs w:val="28"/>
        </w:rPr>
        <w:t>внедрение маркетингово-финансовой деятельности, позволяющей привлечь дополнительное  финансирование к образовательному процессу</w:t>
      </w:r>
    </w:p>
    <w:p w:rsidR="00B976BB" w:rsidRPr="00C07FA5" w:rsidRDefault="00B976BB" w:rsidP="00B976BB">
      <w:pPr>
        <w:spacing w:line="240" w:lineRule="auto"/>
        <w:jc w:val="both"/>
        <w:rPr>
          <w:rFonts w:asciiTheme="majorHAnsi" w:hAnsiTheme="majorHAnsi"/>
          <w:sz w:val="28"/>
          <w:szCs w:val="28"/>
        </w:rPr>
      </w:pPr>
      <w:r w:rsidRPr="00C07FA5">
        <w:rPr>
          <w:rFonts w:asciiTheme="majorHAnsi" w:hAnsiTheme="majorHAnsi"/>
          <w:sz w:val="28"/>
          <w:szCs w:val="28"/>
        </w:rPr>
        <w:t>4.</w:t>
      </w:r>
      <w:r w:rsidR="00593829" w:rsidRPr="00C07FA5">
        <w:rPr>
          <w:rFonts w:asciiTheme="majorHAnsi" w:hAnsiTheme="majorHAnsi"/>
          <w:sz w:val="28"/>
          <w:szCs w:val="28"/>
        </w:rPr>
        <w:t xml:space="preserve"> </w:t>
      </w:r>
      <w:r w:rsidRPr="00C07FA5">
        <w:rPr>
          <w:rFonts w:asciiTheme="majorHAnsi" w:hAnsiTheme="majorHAnsi"/>
          <w:b/>
          <w:sz w:val="28"/>
          <w:szCs w:val="28"/>
        </w:rPr>
        <w:t>Совершенствование стратегии и тактики построения развивающей среды детского сада,</w:t>
      </w:r>
      <w:r w:rsidRPr="00C07FA5">
        <w:rPr>
          <w:rFonts w:asciiTheme="majorHAnsi" w:hAnsiTheme="majorHAnsi"/>
          <w:sz w:val="28"/>
          <w:szCs w:val="28"/>
        </w:rPr>
        <w:t xml:space="preserve"> учитывающей </w:t>
      </w:r>
      <w:r w:rsidR="00B77C7D" w:rsidRPr="00C07FA5">
        <w:rPr>
          <w:rFonts w:asciiTheme="majorHAnsi" w:hAnsiTheme="majorHAnsi"/>
          <w:sz w:val="28"/>
          <w:szCs w:val="28"/>
        </w:rPr>
        <w:t>принцип динамичности и развивающего обучения, возрастные, психологические и физические особенности воспитанников, способствующей самореализации ребенка в разных видах деятельности.</w:t>
      </w:r>
    </w:p>
    <w:p w:rsidR="00B77C7D" w:rsidRPr="00C07FA5" w:rsidRDefault="00B77C7D" w:rsidP="00B976BB">
      <w:pPr>
        <w:spacing w:line="240" w:lineRule="auto"/>
        <w:jc w:val="both"/>
        <w:rPr>
          <w:rFonts w:asciiTheme="majorHAnsi" w:hAnsiTheme="majorHAnsi"/>
          <w:sz w:val="28"/>
          <w:szCs w:val="28"/>
        </w:rPr>
      </w:pPr>
      <w:r w:rsidRPr="00C07FA5">
        <w:rPr>
          <w:rFonts w:asciiTheme="majorHAnsi" w:hAnsiTheme="majorHAnsi"/>
          <w:sz w:val="28"/>
          <w:szCs w:val="28"/>
        </w:rPr>
        <w:t>5.</w:t>
      </w:r>
      <w:r w:rsidR="006133D0" w:rsidRPr="00C07FA5">
        <w:rPr>
          <w:rFonts w:asciiTheme="majorHAnsi" w:hAnsiTheme="majorHAnsi"/>
          <w:sz w:val="28"/>
          <w:szCs w:val="28"/>
        </w:rPr>
        <w:t xml:space="preserve"> </w:t>
      </w:r>
      <w:r w:rsidRPr="00C07FA5">
        <w:rPr>
          <w:rFonts w:asciiTheme="majorHAnsi" w:hAnsiTheme="majorHAnsi"/>
          <w:b/>
          <w:sz w:val="28"/>
          <w:szCs w:val="28"/>
        </w:rPr>
        <w:t>Укрепление материально-технической базы ДОУ:</w:t>
      </w:r>
    </w:p>
    <w:p w:rsidR="00B77C7D" w:rsidRPr="00C07FA5" w:rsidRDefault="00B77C7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b/>
          <w:sz w:val="28"/>
          <w:szCs w:val="28"/>
        </w:rPr>
        <w:t>Введение дополнительного образования,</w:t>
      </w:r>
      <w:r w:rsidRPr="00C07FA5">
        <w:rPr>
          <w:rFonts w:asciiTheme="majorHAnsi" w:hAnsiTheme="majorHAnsi"/>
          <w:sz w:val="28"/>
          <w:szCs w:val="28"/>
        </w:rPr>
        <w:t xml:space="preserve"> как совокупности услуг доступных для широких групп воспитанников.</w:t>
      </w:r>
    </w:p>
    <w:p w:rsidR="00B77C7D" w:rsidRPr="00C07FA5" w:rsidRDefault="00B4591C" w:rsidP="00B77C7D">
      <w:pPr>
        <w:spacing w:line="240" w:lineRule="auto"/>
        <w:jc w:val="both"/>
        <w:rPr>
          <w:rFonts w:asciiTheme="majorHAnsi" w:hAnsiTheme="majorHAnsi"/>
          <w:b/>
          <w:sz w:val="28"/>
          <w:szCs w:val="28"/>
        </w:rPr>
      </w:pPr>
      <w:r w:rsidRPr="00C07FA5">
        <w:rPr>
          <w:rFonts w:asciiTheme="majorHAnsi" w:hAnsiTheme="majorHAnsi"/>
          <w:b/>
          <w:sz w:val="28"/>
          <w:szCs w:val="28"/>
        </w:rPr>
        <w:lastRenderedPageBreak/>
        <w:t>6.</w:t>
      </w:r>
      <w:r w:rsidR="006133D0" w:rsidRPr="00C07FA5">
        <w:rPr>
          <w:rFonts w:asciiTheme="majorHAnsi" w:hAnsiTheme="majorHAnsi"/>
          <w:b/>
          <w:sz w:val="28"/>
          <w:szCs w:val="28"/>
        </w:rPr>
        <w:t xml:space="preserve"> </w:t>
      </w:r>
      <w:r w:rsidRPr="00C07FA5">
        <w:rPr>
          <w:rFonts w:asciiTheme="majorHAnsi" w:hAnsiTheme="majorHAnsi"/>
          <w:b/>
          <w:sz w:val="28"/>
          <w:szCs w:val="28"/>
        </w:rPr>
        <w:t>Развитие системы управления М</w:t>
      </w:r>
      <w:r w:rsidR="00B77C7D" w:rsidRPr="00C07FA5">
        <w:rPr>
          <w:rFonts w:asciiTheme="majorHAnsi" w:hAnsiTheme="majorHAnsi"/>
          <w:b/>
          <w:sz w:val="28"/>
          <w:szCs w:val="28"/>
        </w:rPr>
        <w:t>ДОУ на основе повышения компетентности родителей по вопросам взаимодействия с детским садом.</w:t>
      </w:r>
    </w:p>
    <w:p w:rsidR="00AE321E" w:rsidRPr="00C07FA5" w:rsidRDefault="00AE321E" w:rsidP="00B77C7D">
      <w:pPr>
        <w:spacing w:line="240" w:lineRule="auto"/>
        <w:jc w:val="both"/>
        <w:rPr>
          <w:rFonts w:asciiTheme="majorHAnsi" w:hAnsiTheme="majorHAnsi"/>
          <w:sz w:val="28"/>
          <w:szCs w:val="28"/>
        </w:rPr>
      </w:pPr>
      <w:r w:rsidRPr="00C07FA5">
        <w:rPr>
          <w:rFonts w:asciiTheme="majorHAnsi" w:hAnsiTheme="majorHAnsi"/>
          <w:b/>
          <w:sz w:val="28"/>
          <w:szCs w:val="28"/>
        </w:rPr>
        <w:t xml:space="preserve">     При этом ведущими направлениями деятельности детского сада становятся:</w:t>
      </w:r>
    </w:p>
    <w:p w:rsidR="00AE321E" w:rsidRPr="00C07FA5" w:rsidRDefault="00AE321E"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Обеспечение качества дошкольного образования путем успешного прохождения воспитанников ДОУ мониторинга результативности воспитания и обучения</w:t>
      </w:r>
    </w:p>
    <w:p w:rsidR="00FE494F" w:rsidRPr="00C07FA5" w:rsidRDefault="00FE494F"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 xml:space="preserve">Формирование технологической составляющей педагогической компетентности педагогов (внедрение современных приемов и методов обучения, информатизации образования). </w:t>
      </w:r>
    </w:p>
    <w:p w:rsidR="00FE494F" w:rsidRPr="00C07FA5" w:rsidRDefault="00FE494F"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w:t>
      </w:r>
      <w:r w:rsidR="0086013D" w:rsidRPr="00C07FA5">
        <w:rPr>
          <w:rFonts w:asciiTheme="majorHAnsi" w:hAnsiTheme="majorHAnsi"/>
          <w:sz w:val="28"/>
          <w:szCs w:val="28"/>
        </w:rPr>
        <w:t>ы оценивания, внедрение современных методик определения результативности воспитания и обучения.</w:t>
      </w:r>
    </w:p>
    <w:p w:rsidR="0086013D" w:rsidRPr="00C07FA5" w:rsidRDefault="0086013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Развитие системы дополнительных образовательных услуг в рамках единых подходов к воспитанию и образованию с целью учета всех интересов участников образовательного процесса.</w:t>
      </w:r>
    </w:p>
    <w:p w:rsidR="0086013D" w:rsidRPr="00C07FA5" w:rsidRDefault="0086013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Формирование гражданской позиции (толерантности) у всех субъ</w:t>
      </w:r>
      <w:r w:rsidR="00FF1F4C" w:rsidRPr="00C07FA5">
        <w:rPr>
          <w:rFonts w:asciiTheme="majorHAnsi" w:hAnsiTheme="majorHAnsi"/>
          <w:sz w:val="28"/>
          <w:szCs w:val="28"/>
        </w:rPr>
        <w:t>ектов образовательного процесса</w:t>
      </w:r>
    </w:p>
    <w:p w:rsidR="0086013D" w:rsidRPr="00C07FA5" w:rsidRDefault="0086013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Расширение способов и методов формирования ценностей семьи в области здоровьсберегающих технологий.</w:t>
      </w:r>
    </w:p>
    <w:p w:rsidR="0086013D" w:rsidRPr="00C07FA5" w:rsidRDefault="0086013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Создание системы поддержки способных и одаренных детей и педагогов через фестивали, конкурсы, проектную деятельность.</w:t>
      </w:r>
    </w:p>
    <w:p w:rsidR="0086013D" w:rsidRPr="00C07FA5" w:rsidRDefault="0086013D"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Повышение профессионального мастерства педагогов на базе детского сада</w:t>
      </w:r>
      <w:r w:rsidR="00FF1F4C" w:rsidRPr="00C07FA5">
        <w:rPr>
          <w:rFonts w:asciiTheme="majorHAnsi" w:hAnsiTheme="majorHAnsi"/>
          <w:sz w:val="28"/>
          <w:szCs w:val="28"/>
        </w:rPr>
        <w:t xml:space="preserve"> (трансляция передового педагогического опыта)</w:t>
      </w:r>
    </w:p>
    <w:p w:rsidR="00FF1F4C" w:rsidRPr="00C07FA5" w:rsidRDefault="00FF1F4C" w:rsidP="00AE321E">
      <w:pPr>
        <w:pStyle w:val="a3"/>
        <w:numPr>
          <w:ilvl w:val="0"/>
          <w:numId w:val="18"/>
        </w:numPr>
        <w:spacing w:line="240" w:lineRule="auto"/>
        <w:jc w:val="both"/>
        <w:rPr>
          <w:rFonts w:asciiTheme="majorHAnsi" w:hAnsiTheme="majorHAnsi"/>
          <w:sz w:val="28"/>
          <w:szCs w:val="28"/>
        </w:rPr>
      </w:pPr>
      <w:r w:rsidRPr="00C07FA5">
        <w:rPr>
          <w:rFonts w:asciiTheme="majorHAnsi" w:hAnsiTheme="majorHAnsi"/>
          <w:sz w:val="28"/>
          <w:szCs w:val="28"/>
        </w:rPr>
        <w:t>Расширение связей с учреждениями-партнерами.</w:t>
      </w:r>
    </w:p>
    <w:p w:rsidR="009607F7" w:rsidRPr="00C07FA5" w:rsidRDefault="00763172" w:rsidP="009607F7">
      <w:pPr>
        <w:spacing w:line="240" w:lineRule="auto"/>
        <w:jc w:val="center"/>
        <w:rPr>
          <w:rFonts w:asciiTheme="majorHAnsi" w:hAnsiTheme="majorHAnsi"/>
          <w:b/>
          <w:sz w:val="28"/>
          <w:szCs w:val="28"/>
        </w:rPr>
      </w:pPr>
      <w:r>
        <w:rPr>
          <w:rFonts w:asciiTheme="majorHAnsi" w:hAnsiTheme="majorHAnsi"/>
          <w:b/>
          <w:sz w:val="28"/>
          <w:szCs w:val="28"/>
        </w:rPr>
        <w:t xml:space="preserve">13. </w:t>
      </w:r>
      <w:r w:rsidR="0096193C" w:rsidRPr="00C07FA5">
        <w:rPr>
          <w:rFonts w:asciiTheme="majorHAnsi" w:hAnsiTheme="majorHAnsi"/>
          <w:b/>
          <w:sz w:val="28"/>
          <w:szCs w:val="28"/>
        </w:rPr>
        <w:t>Эле</w:t>
      </w:r>
      <w:r w:rsidR="00B4591C" w:rsidRPr="00C07FA5">
        <w:rPr>
          <w:rFonts w:asciiTheme="majorHAnsi" w:hAnsiTheme="majorHAnsi"/>
          <w:b/>
          <w:sz w:val="28"/>
          <w:szCs w:val="28"/>
        </w:rPr>
        <w:t xml:space="preserve">менты риска развития Программы </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Выделяются следующие группы рисков, которые могут возникнуть в ходе реализации Программы:</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sz w:val="28"/>
          <w:szCs w:val="28"/>
          <w:lang w:eastAsia="ru-RU"/>
        </w:rPr>
        <w:t>Финансово-экономические риски</w:t>
      </w:r>
      <w:r w:rsidRPr="00C07FA5">
        <w:rPr>
          <w:rFonts w:asciiTheme="majorHAnsi" w:eastAsia="Times New Roman" w:hAnsiTheme="majorHAnsi" w:cs="Times New Roman"/>
          <w:sz w:val="28"/>
          <w:szCs w:val="28"/>
          <w:lang w:eastAsia="ru-RU"/>
        </w:rPr>
        <w:t>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sz w:val="28"/>
          <w:szCs w:val="28"/>
          <w:lang w:eastAsia="ru-RU"/>
        </w:rPr>
        <w:t>Нормативно-правовые риски</w:t>
      </w:r>
      <w:r w:rsidRPr="00C07FA5">
        <w:rPr>
          <w:rFonts w:asciiTheme="majorHAnsi" w:eastAsia="Times New Roman" w:hAnsiTheme="majorHAnsi" w:cs="Times New Roman"/>
          <w:sz w:val="28"/>
          <w:szCs w:val="28"/>
          <w:lang w:eastAsia="ru-RU"/>
        </w:rPr>
        <w:t> связаны с возможным возникновением пробелов в правовом регулировании реализации деятельности учреждения, относимых к полномочиям федеральных и региональных органов государственной власти.</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sz w:val="28"/>
          <w:szCs w:val="28"/>
          <w:lang w:eastAsia="ru-RU"/>
        </w:rPr>
        <w:lastRenderedPageBreak/>
        <w:t>Организационно-управленческие риски</w:t>
      </w:r>
      <w:r w:rsidRPr="00C07FA5">
        <w:rPr>
          <w:rFonts w:asciiTheme="majorHAnsi" w:eastAsia="Times New Roman" w:hAnsiTheme="majorHAnsi" w:cs="Times New Roman"/>
          <w:sz w:val="28"/>
          <w:szCs w:val="28"/>
          <w:lang w:eastAsia="ru-RU"/>
        </w:rPr>
        <w:t> могут возникнуть вследствие недостаточного качества управления Программой, т. е. неготовности управленческих кадров к деятельности в новых условиях.</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sz w:val="28"/>
          <w:szCs w:val="28"/>
          <w:lang w:eastAsia="ru-RU"/>
        </w:rPr>
        <w:t>Социальные риски</w:t>
      </w:r>
      <w:r w:rsidRPr="00C07FA5">
        <w:rPr>
          <w:rFonts w:asciiTheme="majorHAnsi" w:eastAsia="Times New Roman" w:hAnsiTheme="majorHAnsi" w:cs="Times New Roman"/>
          <w:sz w:val="28"/>
          <w:szCs w:val="28"/>
          <w:lang w:eastAsia="ru-RU"/>
        </w:rPr>
        <w:t> связаны с отсутствием поддержки идей Программы со стороны субъектов образовательного процесса.</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sz w:val="28"/>
          <w:szCs w:val="28"/>
          <w:lang w:eastAsia="ru-RU"/>
        </w:rPr>
        <w:t>Возможные пути устранения угроз и рисков:</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1.Разъяснение идей Программы развития ДОУ.</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2.Повышение профессиональной компетентности административных и педагогических кадров.</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3.Организация мониторинга.</w:t>
      </w:r>
    </w:p>
    <w:p w:rsidR="009607F7" w:rsidRPr="00C07FA5" w:rsidRDefault="009607F7" w:rsidP="009607F7">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4.Научно-методическое, информационное и экспертно-аналитическое сопровождение.</w:t>
      </w:r>
    </w:p>
    <w:p w:rsidR="00B40344" w:rsidRPr="00C07FA5" w:rsidRDefault="00B40344" w:rsidP="00B40344">
      <w:pPr>
        <w:spacing w:line="240" w:lineRule="auto"/>
        <w:jc w:val="both"/>
        <w:rPr>
          <w:rFonts w:asciiTheme="majorHAnsi" w:hAnsiTheme="majorHAnsi"/>
          <w:sz w:val="28"/>
          <w:szCs w:val="28"/>
        </w:rPr>
      </w:pPr>
      <w:r w:rsidRPr="00C07FA5">
        <w:rPr>
          <w:rFonts w:asciiTheme="majorHAnsi" w:hAnsiTheme="majorHAnsi"/>
          <w:sz w:val="28"/>
          <w:szCs w:val="28"/>
        </w:rPr>
        <w:t xml:space="preserve"> </w:t>
      </w:r>
      <w:r w:rsidR="0096193C" w:rsidRPr="00C07FA5">
        <w:rPr>
          <w:rFonts w:asciiTheme="majorHAnsi" w:hAnsiTheme="majorHAnsi"/>
          <w:sz w:val="28"/>
          <w:szCs w:val="28"/>
        </w:rPr>
        <w:t xml:space="preserve">    Управление и корректировка П</w:t>
      </w:r>
      <w:r w:rsidRPr="00C07FA5">
        <w:rPr>
          <w:rFonts w:asciiTheme="majorHAnsi" w:hAnsiTheme="majorHAnsi"/>
          <w:sz w:val="28"/>
          <w:szCs w:val="28"/>
        </w:rPr>
        <w:t>рограммы осуществляется Управляющим Советом образовательного</w:t>
      </w:r>
      <w:r w:rsidR="0096193C" w:rsidRPr="00C07FA5">
        <w:rPr>
          <w:rFonts w:asciiTheme="majorHAnsi" w:hAnsiTheme="majorHAnsi"/>
          <w:sz w:val="28"/>
          <w:szCs w:val="28"/>
        </w:rPr>
        <w:t xml:space="preserve"> учреж</w:t>
      </w:r>
      <w:r w:rsidR="00B4591C" w:rsidRPr="00C07FA5">
        <w:rPr>
          <w:rFonts w:asciiTheme="majorHAnsi" w:hAnsiTheme="majorHAnsi"/>
          <w:sz w:val="28"/>
          <w:szCs w:val="28"/>
        </w:rPr>
        <w:t>дения М</w:t>
      </w:r>
      <w:r w:rsidR="006133D0" w:rsidRPr="00C07FA5">
        <w:rPr>
          <w:rFonts w:asciiTheme="majorHAnsi" w:hAnsiTheme="majorHAnsi"/>
          <w:sz w:val="28"/>
          <w:szCs w:val="28"/>
        </w:rPr>
        <w:t>ДОУ ЦРР д/с 4 «Им</w:t>
      </w:r>
      <w:r w:rsidR="00763172">
        <w:rPr>
          <w:rFonts w:asciiTheme="majorHAnsi" w:hAnsiTheme="majorHAnsi"/>
          <w:sz w:val="28"/>
          <w:szCs w:val="28"/>
        </w:rPr>
        <w:t>п</w:t>
      </w:r>
      <w:r w:rsidR="006133D0" w:rsidRPr="00C07FA5">
        <w:rPr>
          <w:rFonts w:asciiTheme="majorHAnsi" w:hAnsiTheme="majorHAnsi"/>
          <w:sz w:val="28"/>
          <w:szCs w:val="28"/>
        </w:rPr>
        <w:t>ерия детства</w:t>
      </w:r>
      <w:r w:rsidR="007E6307" w:rsidRPr="00C07FA5">
        <w:rPr>
          <w:rFonts w:asciiTheme="majorHAnsi" w:hAnsiTheme="majorHAnsi"/>
          <w:sz w:val="28"/>
          <w:szCs w:val="28"/>
        </w:rPr>
        <w:t>»</w:t>
      </w:r>
    </w:p>
    <w:p w:rsidR="007E6307" w:rsidRPr="00C07FA5" w:rsidRDefault="007E6307" w:rsidP="00B40344">
      <w:pPr>
        <w:spacing w:line="240" w:lineRule="auto"/>
        <w:jc w:val="both"/>
        <w:rPr>
          <w:rFonts w:asciiTheme="majorHAnsi" w:hAnsiTheme="majorHAnsi"/>
          <w:sz w:val="28"/>
          <w:szCs w:val="28"/>
        </w:rPr>
      </w:pPr>
      <w:r w:rsidRPr="00C07FA5">
        <w:rPr>
          <w:rFonts w:asciiTheme="majorHAnsi" w:hAnsiTheme="majorHAnsi"/>
          <w:sz w:val="28"/>
          <w:szCs w:val="28"/>
        </w:rPr>
        <w:t xml:space="preserve">     Управление реализацией Программы осуществляется директо</w:t>
      </w:r>
      <w:r w:rsidR="00B4591C" w:rsidRPr="00C07FA5">
        <w:rPr>
          <w:rFonts w:asciiTheme="majorHAnsi" w:hAnsiTheme="majorHAnsi"/>
          <w:sz w:val="28"/>
          <w:szCs w:val="28"/>
        </w:rPr>
        <w:t>ром М</w:t>
      </w:r>
      <w:r w:rsidR="006133D0" w:rsidRPr="00C07FA5">
        <w:rPr>
          <w:rFonts w:asciiTheme="majorHAnsi" w:hAnsiTheme="majorHAnsi"/>
          <w:sz w:val="28"/>
          <w:szCs w:val="28"/>
        </w:rPr>
        <w:t>ДОУ ЦРР д/с № 4 «Империя детства</w:t>
      </w:r>
      <w:r w:rsidRPr="00C07FA5">
        <w:rPr>
          <w:rFonts w:asciiTheme="majorHAnsi" w:hAnsiTheme="majorHAnsi"/>
          <w:sz w:val="28"/>
          <w:szCs w:val="28"/>
        </w:rPr>
        <w:t>»</w:t>
      </w:r>
    </w:p>
    <w:p w:rsidR="006133D0" w:rsidRPr="00C07FA5" w:rsidRDefault="006133D0" w:rsidP="004801B1">
      <w:pPr>
        <w:spacing w:line="240" w:lineRule="auto"/>
        <w:jc w:val="center"/>
        <w:rPr>
          <w:rFonts w:asciiTheme="majorHAnsi" w:hAnsiTheme="majorHAnsi"/>
          <w:b/>
          <w:sz w:val="28"/>
          <w:szCs w:val="28"/>
        </w:rPr>
      </w:pPr>
    </w:p>
    <w:p w:rsidR="0096193C" w:rsidRPr="00C07FA5" w:rsidRDefault="00763172" w:rsidP="004801B1">
      <w:pPr>
        <w:spacing w:line="240" w:lineRule="auto"/>
        <w:jc w:val="center"/>
        <w:rPr>
          <w:rFonts w:asciiTheme="majorHAnsi" w:hAnsiTheme="majorHAnsi"/>
          <w:b/>
          <w:sz w:val="28"/>
          <w:szCs w:val="28"/>
        </w:rPr>
      </w:pPr>
      <w:r>
        <w:rPr>
          <w:rFonts w:asciiTheme="majorHAnsi" w:hAnsiTheme="majorHAnsi"/>
          <w:b/>
          <w:sz w:val="28"/>
          <w:szCs w:val="28"/>
        </w:rPr>
        <w:t xml:space="preserve">14. </w:t>
      </w:r>
      <w:r w:rsidR="0096193C" w:rsidRPr="00C07FA5">
        <w:rPr>
          <w:rFonts w:asciiTheme="majorHAnsi" w:hAnsiTheme="majorHAnsi"/>
          <w:b/>
          <w:sz w:val="28"/>
          <w:szCs w:val="28"/>
        </w:rPr>
        <w:t>Базис</w:t>
      </w:r>
      <w:r w:rsidR="00B4591C" w:rsidRPr="00C07FA5">
        <w:rPr>
          <w:rFonts w:asciiTheme="majorHAnsi" w:hAnsiTheme="majorHAnsi"/>
          <w:b/>
          <w:sz w:val="28"/>
          <w:szCs w:val="28"/>
        </w:rPr>
        <w:t>ные аспекты Программы развития</w:t>
      </w:r>
    </w:p>
    <w:p w:rsidR="00783368" w:rsidRPr="00C07FA5" w:rsidRDefault="004801B1" w:rsidP="004801B1">
      <w:pPr>
        <w:spacing w:line="240" w:lineRule="auto"/>
        <w:rPr>
          <w:rFonts w:asciiTheme="majorHAnsi" w:hAnsiTheme="majorHAnsi"/>
          <w:b/>
          <w:sz w:val="28"/>
          <w:szCs w:val="28"/>
        </w:rPr>
      </w:pPr>
      <w:r w:rsidRPr="00C07FA5">
        <w:rPr>
          <w:rFonts w:asciiTheme="majorHAnsi" w:hAnsiTheme="majorHAnsi"/>
          <w:b/>
          <w:sz w:val="28"/>
          <w:szCs w:val="28"/>
        </w:rPr>
        <w:t>Изначальная позиция</w:t>
      </w:r>
      <w:r w:rsidR="00705DBF" w:rsidRPr="00C07FA5">
        <w:rPr>
          <w:rFonts w:asciiTheme="majorHAnsi" w:hAnsiTheme="majorHAnsi"/>
          <w:b/>
          <w:sz w:val="28"/>
          <w:szCs w:val="28"/>
        </w:rPr>
        <w:t xml:space="preserve">                                      Следствие</w:t>
      </w:r>
    </w:p>
    <w:tbl>
      <w:tblPr>
        <w:tblStyle w:val="a4"/>
        <w:tblW w:w="0" w:type="auto"/>
        <w:tblLook w:val="04A0" w:firstRow="1" w:lastRow="0" w:firstColumn="1" w:lastColumn="0" w:noHBand="0" w:noVBand="1"/>
      </w:tblPr>
      <w:tblGrid>
        <w:gridCol w:w="4785"/>
        <w:gridCol w:w="4786"/>
      </w:tblGrid>
      <w:tr w:rsidR="00BF6331" w:rsidRPr="00C07FA5" w:rsidTr="009F2790">
        <w:trPr>
          <w:trHeight w:val="273"/>
        </w:trPr>
        <w:tc>
          <w:tcPr>
            <w:tcW w:w="4785" w:type="dxa"/>
          </w:tcPr>
          <w:p w:rsidR="00412C51" w:rsidRPr="00C07FA5" w:rsidRDefault="00B4591C" w:rsidP="004801B1">
            <w:pPr>
              <w:rPr>
                <w:rFonts w:asciiTheme="majorHAnsi" w:hAnsiTheme="majorHAnsi"/>
                <w:sz w:val="28"/>
                <w:szCs w:val="28"/>
              </w:rPr>
            </w:pPr>
            <w:r w:rsidRPr="00C07FA5">
              <w:rPr>
                <w:rFonts w:asciiTheme="majorHAnsi" w:hAnsiTheme="majorHAnsi"/>
                <w:sz w:val="28"/>
                <w:szCs w:val="28"/>
              </w:rPr>
              <w:t>Современная концепция развития МДО</w:t>
            </w:r>
            <w:r w:rsidR="006133D0" w:rsidRPr="00C07FA5">
              <w:rPr>
                <w:rFonts w:asciiTheme="majorHAnsi" w:hAnsiTheme="majorHAnsi"/>
                <w:sz w:val="28"/>
                <w:szCs w:val="28"/>
              </w:rPr>
              <w:t>У ЦРР д/с  № 4</w:t>
            </w:r>
            <w:r w:rsidR="00E5093F" w:rsidRPr="00C07FA5">
              <w:rPr>
                <w:rFonts w:asciiTheme="majorHAnsi" w:hAnsiTheme="majorHAnsi"/>
                <w:sz w:val="28"/>
                <w:szCs w:val="28"/>
              </w:rPr>
              <w:t xml:space="preserve"> опирается на:</w:t>
            </w:r>
          </w:p>
          <w:p w:rsidR="00E5093F" w:rsidRPr="00C07FA5" w:rsidRDefault="00E5093F" w:rsidP="004801B1">
            <w:pPr>
              <w:rPr>
                <w:rFonts w:asciiTheme="majorHAnsi" w:hAnsiTheme="majorHAnsi"/>
                <w:sz w:val="28"/>
                <w:szCs w:val="28"/>
              </w:rPr>
            </w:pPr>
            <w:r w:rsidRPr="00C07FA5">
              <w:rPr>
                <w:rFonts w:asciiTheme="majorHAnsi" w:hAnsiTheme="majorHAnsi"/>
                <w:sz w:val="28"/>
                <w:szCs w:val="28"/>
              </w:rPr>
              <w:t xml:space="preserve">- учет образовательных, социально-педагогических потребностей общества </w:t>
            </w:r>
          </w:p>
          <w:p w:rsidR="00E5093F" w:rsidRPr="00C07FA5" w:rsidRDefault="00E5093F" w:rsidP="004801B1">
            <w:pPr>
              <w:rPr>
                <w:rFonts w:asciiTheme="majorHAnsi" w:hAnsiTheme="majorHAnsi"/>
                <w:sz w:val="28"/>
                <w:szCs w:val="28"/>
              </w:rPr>
            </w:pPr>
            <w:r w:rsidRPr="00C07FA5">
              <w:rPr>
                <w:rFonts w:asciiTheme="majorHAnsi" w:hAnsiTheme="majorHAnsi"/>
                <w:sz w:val="28"/>
                <w:szCs w:val="28"/>
              </w:rPr>
              <w:t>- индивидуальный подход в развитии каждого ребенка</w:t>
            </w:r>
          </w:p>
          <w:p w:rsidR="00E5093F" w:rsidRPr="00C07FA5" w:rsidRDefault="00E5093F" w:rsidP="004801B1">
            <w:pPr>
              <w:rPr>
                <w:rFonts w:asciiTheme="majorHAnsi" w:hAnsiTheme="majorHAnsi"/>
                <w:sz w:val="28"/>
                <w:szCs w:val="28"/>
              </w:rPr>
            </w:pPr>
            <w:r w:rsidRPr="00C07FA5">
              <w:rPr>
                <w:rFonts w:asciiTheme="majorHAnsi" w:hAnsiTheme="majorHAnsi"/>
                <w:sz w:val="28"/>
                <w:szCs w:val="28"/>
              </w:rPr>
              <w:t>- рациональное использование ресурсов образовательной системы</w:t>
            </w:r>
          </w:p>
          <w:p w:rsidR="00E5093F" w:rsidRPr="00C07FA5" w:rsidRDefault="00E5093F" w:rsidP="004801B1">
            <w:pPr>
              <w:rPr>
                <w:rFonts w:asciiTheme="majorHAnsi" w:hAnsiTheme="majorHAnsi"/>
                <w:sz w:val="28"/>
                <w:szCs w:val="28"/>
              </w:rPr>
            </w:pPr>
            <w:r w:rsidRPr="00C07FA5">
              <w:rPr>
                <w:rFonts w:asciiTheme="majorHAnsi" w:hAnsiTheme="majorHAnsi"/>
                <w:sz w:val="28"/>
                <w:szCs w:val="28"/>
              </w:rPr>
              <w:t>- учет социокультурной среды развития образовательной деятельности</w:t>
            </w:r>
          </w:p>
          <w:p w:rsidR="0073236E" w:rsidRPr="00C07FA5" w:rsidRDefault="00E5093F" w:rsidP="004801B1">
            <w:pPr>
              <w:rPr>
                <w:rFonts w:asciiTheme="majorHAnsi" w:hAnsiTheme="majorHAnsi"/>
                <w:sz w:val="28"/>
                <w:szCs w:val="28"/>
              </w:rPr>
            </w:pPr>
            <w:r w:rsidRPr="00C07FA5">
              <w:rPr>
                <w:rFonts w:asciiTheme="majorHAnsi" w:hAnsiTheme="majorHAnsi"/>
                <w:sz w:val="28"/>
                <w:szCs w:val="28"/>
              </w:rPr>
              <w:t>-</w:t>
            </w:r>
            <w:r w:rsidR="0073236E" w:rsidRPr="00C07FA5">
              <w:rPr>
                <w:rFonts w:asciiTheme="majorHAnsi" w:hAnsiTheme="majorHAnsi"/>
                <w:sz w:val="28"/>
                <w:szCs w:val="28"/>
              </w:rPr>
              <w:t xml:space="preserve"> взаимосотрудничество с другими</w:t>
            </w:r>
          </w:p>
          <w:p w:rsidR="00E5093F" w:rsidRPr="00C07FA5" w:rsidRDefault="00E5093F" w:rsidP="004801B1">
            <w:pPr>
              <w:rPr>
                <w:rFonts w:asciiTheme="majorHAnsi" w:hAnsiTheme="majorHAnsi"/>
                <w:sz w:val="28"/>
                <w:szCs w:val="28"/>
              </w:rPr>
            </w:pPr>
            <w:r w:rsidRPr="00C07FA5">
              <w:rPr>
                <w:rFonts w:asciiTheme="majorHAnsi" w:hAnsiTheme="majorHAnsi"/>
                <w:sz w:val="28"/>
                <w:szCs w:val="28"/>
              </w:rPr>
              <w:t>образовательными учреждениями</w:t>
            </w:r>
          </w:p>
          <w:p w:rsidR="003B48FA" w:rsidRPr="00C07FA5" w:rsidRDefault="00C30CD6" w:rsidP="004801B1">
            <w:pPr>
              <w:rPr>
                <w:rFonts w:asciiTheme="majorHAnsi" w:hAnsiTheme="majorHAnsi"/>
                <w:sz w:val="28"/>
                <w:szCs w:val="28"/>
              </w:rPr>
            </w:pPr>
            <w:r w:rsidRPr="00C07FA5">
              <w:rPr>
                <w:rFonts w:asciiTheme="majorHAnsi" w:hAnsiTheme="majorHAnsi"/>
                <w:sz w:val="28"/>
                <w:szCs w:val="28"/>
              </w:rPr>
              <w:lastRenderedPageBreak/>
              <w:t xml:space="preserve"> </w:t>
            </w:r>
          </w:p>
          <w:p w:rsidR="0073236E" w:rsidRPr="00C07FA5" w:rsidRDefault="00B4591C" w:rsidP="004801B1">
            <w:pPr>
              <w:rPr>
                <w:rFonts w:asciiTheme="majorHAnsi" w:hAnsiTheme="majorHAnsi"/>
                <w:sz w:val="28"/>
                <w:szCs w:val="28"/>
              </w:rPr>
            </w:pPr>
            <w:r w:rsidRPr="00C07FA5">
              <w:rPr>
                <w:rFonts w:asciiTheme="majorHAnsi" w:hAnsiTheme="majorHAnsi"/>
                <w:sz w:val="28"/>
                <w:szCs w:val="28"/>
              </w:rPr>
              <w:t>Позитивное развитие М</w:t>
            </w:r>
            <w:r w:rsidR="006133D0" w:rsidRPr="00C07FA5">
              <w:rPr>
                <w:rFonts w:asciiTheme="majorHAnsi" w:hAnsiTheme="majorHAnsi"/>
                <w:sz w:val="28"/>
                <w:szCs w:val="28"/>
              </w:rPr>
              <w:t>ДОУ ЦРР д/с № 4</w:t>
            </w:r>
            <w:r w:rsidR="00E5093F" w:rsidRPr="00C07FA5">
              <w:rPr>
                <w:rFonts w:asciiTheme="majorHAnsi" w:hAnsiTheme="majorHAnsi"/>
                <w:sz w:val="28"/>
                <w:szCs w:val="28"/>
              </w:rPr>
              <w:t xml:space="preserve"> успешно при повышении уровня социал</w:t>
            </w:r>
            <w:r w:rsidR="0073236E" w:rsidRPr="00C07FA5">
              <w:rPr>
                <w:rFonts w:asciiTheme="majorHAnsi" w:hAnsiTheme="majorHAnsi"/>
                <w:sz w:val="28"/>
                <w:szCs w:val="28"/>
              </w:rPr>
              <w:t>ьно-экономических условий района</w:t>
            </w:r>
          </w:p>
          <w:p w:rsidR="009B1979" w:rsidRPr="00C07FA5" w:rsidRDefault="009B1979" w:rsidP="004801B1">
            <w:pPr>
              <w:rPr>
                <w:rFonts w:asciiTheme="majorHAnsi" w:hAnsiTheme="majorHAnsi"/>
                <w:sz w:val="28"/>
                <w:szCs w:val="28"/>
              </w:rPr>
            </w:pPr>
          </w:p>
          <w:p w:rsidR="00C30CD6" w:rsidRPr="00C07FA5" w:rsidRDefault="00C30CD6" w:rsidP="004801B1">
            <w:pPr>
              <w:rPr>
                <w:rFonts w:asciiTheme="majorHAnsi" w:hAnsiTheme="majorHAnsi"/>
                <w:sz w:val="28"/>
                <w:szCs w:val="28"/>
              </w:rPr>
            </w:pPr>
          </w:p>
          <w:p w:rsidR="00C30CD6" w:rsidRPr="00C07FA5" w:rsidRDefault="00C30CD6" w:rsidP="004801B1">
            <w:pPr>
              <w:rPr>
                <w:rFonts w:asciiTheme="majorHAnsi" w:hAnsiTheme="majorHAnsi"/>
                <w:sz w:val="28"/>
                <w:szCs w:val="28"/>
              </w:rPr>
            </w:pPr>
          </w:p>
          <w:p w:rsidR="00C30CD6" w:rsidRPr="00C07FA5" w:rsidRDefault="00C30CD6" w:rsidP="004801B1">
            <w:pPr>
              <w:rPr>
                <w:rFonts w:asciiTheme="majorHAnsi" w:hAnsiTheme="majorHAnsi"/>
                <w:sz w:val="28"/>
                <w:szCs w:val="28"/>
              </w:rPr>
            </w:pPr>
          </w:p>
          <w:p w:rsidR="006133D0" w:rsidRPr="00C07FA5" w:rsidRDefault="006133D0" w:rsidP="004801B1">
            <w:pPr>
              <w:rPr>
                <w:rFonts w:asciiTheme="majorHAnsi" w:hAnsiTheme="majorHAnsi"/>
                <w:sz w:val="28"/>
                <w:szCs w:val="28"/>
              </w:rPr>
            </w:pPr>
          </w:p>
          <w:p w:rsidR="006133D0" w:rsidRPr="00C07FA5" w:rsidRDefault="006133D0" w:rsidP="004801B1">
            <w:pPr>
              <w:rPr>
                <w:rFonts w:asciiTheme="majorHAnsi" w:hAnsiTheme="majorHAnsi"/>
                <w:sz w:val="28"/>
                <w:szCs w:val="28"/>
              </w:rPr>
            </w:pPr>
          </w:p>
          <w:p w:rsidR="0073236E" w:rsidRPr="00C07FA5" w:rsidRDefault="00324DD0" w:rsidP="004801B1">
            <w:pPr>
              <w:rPr>
                <w:rFonts w:asciiTheme="majorHAnsi" w:hAnsiTheme="majorHAnsi"/>
                <w:sz w:val="28"/>
                <w:szCs w:val="28"/>
              </w:rPr>
            </w:pPr>
            <w:r w:rsidRPr="00C07FA5">
              <w:rPr>
                <w:rFonts w:asciiTheme="majorHAnsi" w:hAnsiTheme="majorHAnsi"/>
                <w:sz w:val="28"/>
                <w:szCs w:val="28"/>
              </w:rPr>
              <w:t>Программа должна быть стержневым документом при планиров</w:t>
            </w:r>
            <w:r w:rsidR="00B4591C" w:rsidRPr="00C07FA5">
              <w:rPr>
                <w:rFonts w:asciiTheme="majorHAnsi" w:hAnsiTheme="majorHAnsi"/>
                <w:sz w:val="28"/>
                <w:szCs w:val="28"/>
              </w:rPr>
              <w:t>ании целей, задач работы М</w:t>
            </w:r>
            <w:r w:rsidR="0073236E" w:rsidRPr="00C07FA5">
              <w:rPr>
                <w:rFonts w:asciiTheme="majorHAnsi" w:hAnsiTheme="majorHAnsi"/>
                <w:sz w:val="28"/>
                <w:szCs w:val="28"/>
              </w:rPr>
              <w:t>ДОУ и</w:t>
            </w:r>
          </w:p>
          <w:p w:rsidR="003B48FA" w:rsidRPr="00C07FA5" w:rsidRDefault="0073236E" w:rsidP="004801B1">
            <w:pPr>
              <w:rPr>
                <w:rFonts w:asciiTheme="majorHAnsi" w:hAnsiTheme="majorHAnsi"/>
                <w:sz w:val="28"/>
                <w:szCs w:val="28"/>
              </w:rPr>
            </w:pPr>
            <w:r w:rsidRPr="00C07FA5">
              <w:rPr>
                <w:rFonts w:asciiTheme="majorHAnsi" w:hAnsiTheme="majorHAnsi"/>
                <w:sz w:val="28"/>
                <w:szCs w:val="28"/>
              </w:rPr>
              <w:t>реализация их в будущем</w:t>
            </w:r>
          </w:p>
          <w:p w:rsidR="0073236E" w:rsidRPr="00C07FA5" w:rsidRDefault="0073236E" w:rsidP="004801B1">
            <w:pPr>
              <w:rPr>
                <w:rFonts w:asciiTheme="majorHAnsi" w:hAnsiTheme="majorHAnsi"/>
                <w:sz w:val="28"/>
                <w:szCs w:val="28"/>
              </w:rPr>
            </w:pPr>
          </w:p>
          <w:p w:rsidR="0073236E" w:rsidRPr="00C07FA5" w:rsidRDefault="0073236E" w:rsidP="004801B1">
            <w:pPr>
              <w:rPr>
                <w:rFonts w:asciiTheme="majorHAnsi" w:hAnsiTheme="majorHAnsi"/>
                <w:sz w:val="28"/>
                <w:szCs w:val="28"/>
              </w:rPr>
            </w:pPr>
          </w:p>
          <w:p w:rsidR="00D2384A" w:rsidRPr="00C07FA5" w:rsidRDefault="00D2384A" w:rsidP="004801B1">
            <w:pPr>
              <w:rPr>
                <w:rFonts w:asciiTheme="majorHAnsi" w:hAnsiTheme="majorHAnsi"/>
                <w:sz w:val="28"/>
                <w:szCs w:val="28"/>
              </w:rPr>
            </w:pPr>
          </w:p>
          <w:p w:rsidR="00D2384A" w:rsidRPr="00C07FA5" w:rsidRDefault="00D2384A" w:rsidP="004801B1">
            <w:pPr>
              <w:rPr>
                <w:rFonts w:asciiTheme="majorHAnsi" w:hAnsiTheme="majorHAnsi"/>
                <w:sz w:val="28"/>
                <w:szCs w:val="28"/>
              </w:rPr>
            </w:pPr>
          </w:p>
          <w:p w:rsidR="00AC12D9" w:rsidRPr="00C07FA5" w:rsidRDefault="00AC12D9" w:rsidP="004801B1">
            <w:pPr>
              <w:rPr>
                <w:rFonts w:asciiTheme="majorHAnsi" w:hAnsiTheme="majorHAnsi"/>
                <w:sz w:val="28"/>
                <w:szCs w:val="28"/>
              </w:rPr>
            </w:pPr>
          </w:p>
          <w:p w:rsidR="003B48FA" w:rsidRPr="00C07FA5" w:rsidRDefault="003B48FA" w:rsidP="004801B1">
            <w:pPr>
              <w:rPr>
                <w:rFonts w:asciiTheme="majorHAnsi" w:hAnsiTheme="majorHAnsi"/>
                <w:sz w:val="28"/>
                <w:szCs w:val="28"/>
              </w:rPr>
            </w:pPr>
            <w:r w:rsidRPr="00C07FA5">
              <w:rPr>
                <w:rFonts w:asciiTheme="majorHAnsi" w:hAnsiTheme="majorHAnsi"/>
                <w:sz w:val="28"/>
                <w:szCs w:val="28"/>
              </w:rPr>
              <w:t>Прогр</w:t>
            </w:r>
            <w:r w:rsidR="00D2384A" w:rsidRPr="00C07FA5">
              <w:rPr>
                <w:rFonts w:asciiTheme="majorHAnsi" w:hAnsiTheme="majorHAnsi"/>
                <w:sz w:val="28"/>
                <w:szCs w:val="28"/>
              </w:rPr>
              <w:t>амма будет успешно реализовываться, если поставленные задачи будут своевременны, конкретны, эффективны</w:t>
            </w:r>
          </w:p>
          <w:p w:rsidR="003B48FA" w:rsidRPr="00C07FA5" w:rsidRDefault="003B48FA" w:rsidP="004801B1">
            <w:pPr>
              <w:rPr>
                <w:rFonts w:asciiTheme="majorHAnsi" w:hAnsiTheme="majorHAnsi"/>
                <w:sz w:val="28"/>
                <w:szCs w:val="28"/>
              </w:rPr>
            </w:pPr>
          </w:p>
          <w:p w:rsidR="00D2384A" w:rsidRPr="00C07FA5" w:rsidRDefault="00D2384A" w:rsidP="004801B1">
            <w:pPr>
              <w:rPr>
                <w:rFonts w:asciiTheme="majorHAnsi" w:hAnsiTheme="majorHAnsi"/>
                <w:sz w:val="28"/>
                <w:szCs w:val="28"/>
              </w:rPr>
            </w:pPr>
          </w:p>
          <w:p w:rsidR="003B48FA" w:rsidRPr="00C07FA5" w:rsidRDefault="003B48FA" w:rsidP="004801B1">
            <w:pPr>
              <w:rPr>
                <w:rFonts w:asciiTheme="majorHAnsi" w:hAnsiTheme="majorHAnsi"/>
                <w:sz w:val="28"/>
                <w:szCs w:val="28"/>
              </w:rPr>
            </w:pPr>
          </w:p>
          <w:p w:rsidR="009B1979" w:rsidRPr="00C07FA5" w:rsidRDefault="009B1979" w:rsidP="004801B1">
            <w:pPr>
              <w:rPr>
                <w:rFonts w:asciiTheme="majorHAnsi" w:hAnsiTheme="majorHAnsi"/>
                <w:sz w:val="28"/>
                <w:szCs w:val="28"/>
              </w:rPr>
            </w:pPr>
          </w:p>
        </w:tc>
        <w:tc>
          <w:tcPr>
            <w:tcW w:w="4786" w:type="dxa"/>
          </w:tcPr>
          <w:p w:rsidR="00BF6331" w:rsidRPr="00C07FA5" w:rsidRDefault="006133D0" w:rsidP="004801B1">
            <w:pPr>
              <w:rPr>
                <w:rFonts w:asciiTheme="majorHAnsi" w:hAnsiTheme="majorHAnsi"/>
                <w:sz w:val="28"/>
                <w:szCs w:val="28"/>
              </w:rPr>
            </w:pPr>
            <w:r w:rsidRPr="00C07FA5">
              <w:rPr>
                <w:rFonts w:asciiTheme="majorHAnsi" w:hAnsiTheme="majorHAnsi"/>
                <w:sz w:val="28"/>
                <w:szCs w:val="28"/>
              </w:rPr>
              <w:lastRenderedPageBreak/>
              <w:t>Принято решение о разработке</w:t>
            </w:r>
            <w:r w:rsidR="00B4591C" w:rsidRPr="00C07FA5">
              <w:rPr>
                <w:rFonts w:asciiTheme="majorHAnsi" w:hAnsiTheme="majorHAnsi"/>
                <w:sz w:val="28"/>
                <w:szCs w:val="28"/>
              </w:rPr>
              <w:t xml:space="preserve"> Программы развития М</w:t>
            </w:r>
            <w:r w:rsidR="00BF6331" w:rsidRPr="00C07FA5">
              <w:rPr>
                <w:rFonts w:asciiTheme="majorHAnsi" w:hAnsiTheme="majorHAnsi"/>
                <w:sz w:val="28"/>
                <w:szCs w:val="28"/>
              </w:rPr>
              <w:t xml:space="preserve">ДОУ ЦРР д/с № </w:t>
            </w:r>
            <w:r w:rsidRPr="00C07FA5">
              <w:rPr>
                <w:rFonts w:asciiTheme="majorHAnsi" w:hAnsiTheme="majorHAnsi"/>
                <w:sz w:val="28"/>
                <w:szCs w:val="28"/>
              </w:rPr>
              <w:t>4 на 2015-2020</w:t>
            </w:r>
            <w:r w:rsidR="00BF6331" w:rsidRPr="00C07FA5">
              <w:rPr>
                <w:rFonts w:asciiTheme="majorHAnsi" w:hAnsiTheme="majorHAnsi"/>
                <w:sz w:val="28"/>
                <w:szCs w:val="28"/>
              </w:rPr>
              <w:t xml:space="preserve"> гг (основные цели, задачи, перспективное направление, средства решения проблем, ожидаемые результаты, критерии оценок) и механизм управления развитием Программы </w:t>
            </w:r>
            <w:r w:rsidR="00783368" w:rsidRPr="00C07FA5">
              <w:rPr>
                <w:rFonts w:asciiTheme="majorHAnsi" w:hAnsiTheme="majorHAnsi"/>
                <w:sz w:val="28"/>
                <w:szCs w:val="28"/>
              </w:rPr>
              <w:t>(удовлетворение социально-педагогических потребностей общества)</w:t>
            </w:r>
          </w:p>
          <w:p w:rsidR="00705DBF" w:rsidRPr="00C07FA5" w:rsidRDefault="00705DBF" w:rsidP="004801B1">
            <w:pPr>
              <w:rPr>
                <w:rFonts w:asciiTheme="majorHAnsi" w:hAnsiTheme="majorHAnsi"/>
                <w:sz w:val="28"/>
                <w:szCs w:val="28"/>
              </w:rPr>
            </w:pPr>
          </w:p>
          <w:p w:rsidR="00705DBF" w:rsidRPr="00C07FA5" w:rsidRDefault="00705DBF" w:rsidP="004801B1">
            <w:pPr>
              <w:rPr>
                <w:rFonts w:asciiTheme="majorHAnsi" w:hAnsiTheme="majorHAnsi"/>
                <w:sz w:val="28"/>
                <w:szCs w:val="28"/>
              </w:rPr>
            </w:pPr>
          </w:p>
          <w:p w:rsidR="00705DBF" w:rsidRPr="00C07FA5" w:rsidRDefault="00705DBF" w:rsidP="004801B1">
            <w:pPr>
              <w:rPr>
                <w:rFonts w:asciiTheme="majorHAnsi" w:hAnsiTheme="majorHAnsi"/>
                <w:sz w:val="28"/>
                <w:szCs w:val="28"/>
              </w:rPr>
            </w:pPr>
          </w:p>
          <w:p w:rsidR="006133D0" w:rsidRPr="00C07FA5" w:rsidRDefault="006133D0" w:rsidP="004801B1">
            <w:pPr>
              <w:rPr>
                <w:rFonts w:asciiTheme="majorHAnsi" w:hAnsiTheme="majorHAnsi"/>
                <w:sz w:val="28"/>
                <w:szCs w:val="28"/>
              </w:rPr>
            </w:pPr>
          </w:p>
          <w:p w:rsidR="00BC334F" w:rsidRPr="00C07FA5" w:rsidRDefault="00412C51" w:rsidP="004801B1">
            <w:pPr>
              <w:rPr>
                <w:rFonts w:asciiTheme="majorHAnsi" w:hAnsiTheme="majorHAnsi"/>
                <w:sz w:val="28"/>
                <w:szCs w:val="28"/>
              </w:rPr>
            </w:pPr>
            <w:r w:rsidRPr="00C07FA5">
              <w:rPr>
                <w:rFonts w:asciiTheme="majorHAnsi" w:hAnsiTheme="majorHAnsi"/>
                <w:sz w:val="28"/>
                <w:szCs w:val="28"/>
              </w:rPr>
              <w:t>Программа строится на основе анализа социально-эконо</w:t>
            </w:r>
            <w:r w:rsidR="00B4591C" w:rsidRPr="00C07FA5">
              <w:rPr>
                <w:rFonts w:asciiTheme="majorHAnsi" w:hAnsiTheme="majorHAnsi"/>
                <w:sz w:val="28"/>
                <w:szCs w:val="28"/>
              </w:rPr>
              <w:t>мического состояния и развития М</w:t>
            </w:r>
            <w:r w:rsidR="006133D0" w:rsidRPr="00C07FA5">
              <w:rPr>
                <w:rFonts w:asciiTheme="majorHAnsi" w:hAnsiTheme="majorHAnsi"/>
                <w:sz w:val="28"/>
                <w:szCs w:val="28"/>
              </w:rPr>
              <w:t>ДОУ ЦРР д/с № 4</w:t>
            </w:r>
            <w:r w:rsidRPr="00C07FA5">
              <w:rPr>
                <w:rFonts w:asciiTheme="majorHAnsi" w:hAnsiTheme="majorHAnsi"/>
                <w:sz w:val="28"/>
                <w:szCs w:val="28"/>
              </w:rPr>
              <w:t>, учитывая проблемы, успехи образовательной системы, результативность в существующих соц</w:t>
            </w:r>
            <w:r w:rsidR="00BC334F" w:rsidRPr="00C07FA5">
              <w:rPr>
                <w:rFonts w:asciiTheme="majorHAnsi" w:hAnsiTheme="majorHAnsi"/>
                <w:sz w:val="28"/>
                <w:szCs w:val="28"/>
              </w:rPr>
              <w:t xml:space="preserve">иально-экономических условиях  </w:t>
            </w:r>
          </w:p>
          <w:p w:rsidR="00BC334F" w:rsidRPr="00C07FA5" w:rsidRDefault="00BC334F" w:rsidP="004801B1">
            <w:pPr>
              <w:rPr>
                <w:rFonts w:asciiTheme="majorHAnsi" w:hAnsiTheme="majorHAnsi"/>
                <w:sz w:val="28"/>
                <w:szCs w:val="28"/>
              </w:rPr>
            </w:pPr>
          </w:p>
          <w:p w:rsidR="00BC334F" w:rsidRPr="00C07FA5" w:rsidRDefault="009B1979" w:rsidP="004801B1">
            <w:pPr>
              <w:rPr>
                <w:rFonts w:asciiTheme="majorHAnsi" w:hAnsiTheme="majorHAnsi"/>
                <w:sz w:val="28"/>
                <w:szCs w:val="28"/>
              </w:rPr>
            </w:pPr>
            <w:r w:rsidRPr="00C07FA5">
              <w:rPr>
                <w:rFonts w:asciiTheme="majorHAnsi" w:hAnsiTheme="majorHAnsi"/>
                <w:sz w:val="28"/>
                <w:szCs w:val="28"/>
              </w:rPr>
              <w:t>Центральной частью Программы ра</w:t>
            </w:r>
            <w:r w:rsidR="00B4591C" w:rsidRPr="00C07FA5">
              <w:rPr>
                <w:rFonts w:asciiTheme="majorHAnsi" w:hAnsiTheme="majorHAnsi"/>
                <w:sz w:val="28"/>
                <w:szCs w:val="28"/>
              </w:rPr>
              <w:t>звития образовательной системы М</w:t>
            </w:r>
            <w:r w:rsidR="006133D0" w:rsidRPr="00C07FA5">
              <w:rPr>
                <w:rFonts w:asciiTheme="majorHAnsi" w:hAnsiTheme="majorHAnsi"/>
                <w:sz w:val="28"/>
                <w:szCs w:val="28"/>
              </w:rPr>
              <w:t>ДОУ ЦРР д/с № 4</w:t>
            </w:r>
            <w:r w:rsidRPr="00C07FA5">
              <w:rPr>
                <w:rFonts w:asciiTheme="majorHAnsi" w:hAnsiTheme="majorHAnsi"/>
                <w:sz w:val="28"/>
                <w:szCs w:val="28"/>
              </w:rPr>
              <w:t xml:space="preserve"> являются программы, имеющие собственную конструктивную реализацию</w:t>
            </w:r>
          </w:p>
          <w:p w:rsidR="009B1979" w:rsidRPr="00C07FA5" w:rsidRDefault="009B1979" w:rsidP="004801B1">
            <w:pPr>
              <w:rPr>
                <w:rFonts w:asciiTheme="majorHAnsi" w:hAnsiTheme="majorHAnsi"/>
                <w:sz w:val="28"/>
                <w:szCs w:val="28"/>
              </w:rPr>
            </w:pPr>
          </w:p>
          <w:p w:rsidR="00BC334F" w:rsidRPr="00C07FA5" w:rsidRDefault="00BC334F" w:rsidP="004801B1">
            <w:pPr>
              <w:rPr>
                <w:rFonts w:asciiTheme="majorHAnsi" w:hAnsiTheme="majorHAnsi"/>
                <w:sz w:val="28"/>
                <w:szCs w:val="28"/>
              </w:rPr>
            </w:pPr>
          </w:p>
          <w:p w:rsidR="00BC334F" w:rsidRPr="00C07FA5" w:rsidRDefault="00BC334F" w:rsidP="004801B1">
            <w:pPr>
              <w:rPr>
                <w:rFonts w:asciiTheme="majorHAnsi" w:hAnsiTheme="majorHAnsi"/>
                <w:sz w:val="28"/>
                <w:szCs w:val="28"/>
              </w:rPr>
            </w:pPr>
          </w:p>
          <w:p w:rsidR="00BC334F" w:rsidRPr="00C07FA5" w:rsidRDefault="00BC334F" w:rsidP="004801B1">
            <w:pPr>
              <w:rPr>
                <w:rFonts w:asciiTheme="majorHAnsi" w:hAnsiTheme="majorHAnsi"/>
                <w:sz w:val="28"/>
                <w:szCs w:val="28"/>
              </w:rPr>
            </w:pPr>
          </w:p>
          <w:p w:rsidR="00BC334F" w:rsidRPr="00C07FA5" w:rsidRDefault="00B4591C" w:rsidP="004801B1">
            <w:pPr>
              <w:rPr>
                <w:rFonts w:asciiTheme="majorHAnsi" w:hAnsiTheme="majorHAnsi"/>
                <w:sz w:val="28"/>
                <w:szCs w:val="28"/>
              </w:rPr>
            </w:pPr>
            <w:r w:rsidRPr="00C07FA5">
              <w:rPr>
                <w:rFonts w:asciiTheme="majorHAnsi" w:hAnsiTheme="majorHAnsi"/>
                <w:sz w:val="28"/>
                <w:szCs w:val="28"/>
              </w:rPr>
              <w:t>Программа развития М</w:t>
            </w:r>
            <w:r w:rsidR="00C30CD6" w:rsidRPr="00C07FA5">
              <w:rPr>
                <w:rFonts w:asciiTheme="majorHAnsi" w:hAnsiTheme="majorHAnsi"/>
                <w:sz w:val="28"/>
                <w:szCs w:val="28"/>
              </w:rPr>
              <w:t>ДОУ учитывает:</w:t>
            </w:r>
          </w:p>
          <w:p w:rsidR="00C30CD6" w:rsidRPr="00C07FA5" w:rsidRDefault="00C30CD6" w:rsidP="004801B1">
            <w:pPr>
              <w:rPr>
                <w:rFonts w:asciiTheme="majorHAnsi" w:hAnsiTheme="majorHAnsi"/>
                <w:sz w:val="28"/>
                <w:szCs w:val="28"/>
              </w:rPr>
            </w:pPr>
            <w:r w:rsidRPr="00C07FA5">
              <w:rPr>
                <w:rFonts w:asciiTheme="majorHAnsi" w:hAnsiTheme="majorHAnsi"/>
                <w:sz w:val="28"/>
                <w:szCs w:val="28"/>
              </w:rPr>
              <w:t>- цели и задачи районной образовательной системы</w:t>
            </w:r>
          </w:p>
          <w:p w:rsidR="00705DBF" w:rsidRPr="00C07FA5" w:rsidRDefault="00C30CD6" w:rsidP="004801B1">
            <w:pPr>
              <w:rPr>
                <w:rFonts w:asciiTheme="majorHAnsi" w:hAnsiTheme="majorHAnsi"/>
                <w:sz w:val="28"/>
                <w:szCs w:val="28"/>
              </w:rPr>
            </w:pPr>
            <w:r w:rsidRPr="00C07FA5">
              <w:rPr>
                <w:rFonts w:asciiTheme="majorHAnsi" w:hAnsiTheme="majorHAnsi"/>
                <w:sz w:val="28"/>
                <w:szCs w:val="28"/>
              </w:rPr>
              <w:t>- постановку конкретных задач, соответствующих направлениям деятельности</w:t>
            </w:r>
          </w:p>
          <w:p w:rsidR="009F2790" w:rsidRPr="00C07FA5" w:rsidRDefault="009F2790" w:rsidP="004801B1">
            <w:pPr>
              <w:rPr>
                <w:rFonts w:asciiTheme="majorHAnsi" w:hAnsiTheme="majorHAnsi"/>
                <w:sz w:val="28"/>
                <w:szCs w:val="28"/>
              </w:rPr>
            </w:pPr>
          </w:p>
        </w:tc>
      </w:tr>
    </w:tbl>
    <w:p w:rsidR="00605B19" w:rsidRDefault="00605B19" w:rsidP="009F2790">
      <w:pPr>
        <w:spacing w:line="240" w:lineRule="auto"/>
        <w:jc w:val="center"/>
        <w:rPr>
          <w:rFonts w:asciiTheme="majorHAnsi" w:hAnsiTheme="majorHAnsi"/>
          <w:sz w:val="28"/>
          <w:szCs w:val="28"/>
        </w:rPr>
      </w:pPr>
    </w:p>
    <w:p w:rsidR="00605B19" w:rsidRDefault="00605B19" w:rsidP="009F2790">
      <w:pPr>
        <w:spacing w:line="240" w:lineRule="auto"/>
        <w:jc w:val="center"/>
        <w:rPr>
          <w:rFonts w:asciiTheme="majorHAnsi" w:hAnsiTheme="majorHAnsi"/>
          <w:sz w:val="28"/>
          <w:szCs w:val="28"/>
        </w:rPr>
      </w:pPr>
    </w:p>
    <w:p w:rsidR="00605B19" w:rsidRDefault="00605B19" w:rsidP="009F2790">
      <w:pPr>
        <w:spacing w:line="240" w:lineRule="auto"/>
        <w:jc w:val="center"/>
        <w:rPr>
          <w:rFonts w:asciiTheme="majorHAnsi" w:hAnsiTheme="majorHAnsi"/>
          <w:sz w:val="28"/>
          <w:szCs w:val="28"/>
        </w:rPr>
      </w:pPr>
    </w:p>
    <w:p w:rsidR="00605B19" w:rsidRDefault="00605B19" w:rsidP="009F2790">
      <w:pPr>
        <w:spacing w:line="240" w:lineRule="auto"/>
        <w:jc w:val="center"/>
        <w:rPr>
          <w:rFonts w:asciiTheme="majorHAnsi" w:hAnsiTheme="majorHAnsi"/>
          <w:sz w:val="28"/>
          <w:szCs w:val="28"/>
        </w:rPr>
      </w:pPr>
    </w:p>
    <w:p w:rsidR="009F2790" w:rsidRPr="00C07FA5" w:rsidRDefault="00763172" w:rsidP="009F2790">
      <w:pPr>
        <w:spacing w:line="240" w:lineRule="auto"/>
        <w:jc w:val="center"/>
        <w:rPr>
          <w:rFonts w:asciiTheme="majorHAnsi" w:hAnsiTheme="majorHAnsi"/>
          <w:b/>
          <w:sz w:val="28"/>
          <w:szCs w:val="28"/>
        </w:rPr>
      </w:pPr>
      <w:r>
        <w:rPr>
          <w:rFonts w:asciiTheme="majorHAnsi" w:hAnsiTheme="majorHAnsi"/>
          <w:b/>
          <w:sz w:val="28"/>
          <w:szCs w:val="28"/>
        </w:rPr>
        <w:t xml:space="preserve">15. </w:t>
      </w:r>
      <w:r w:rsidR="003B363C" w:rsidRPr="00C07FA5">
        <w:rPr>
          <w:rFonts w:asciiTheme="majorHAnsi" w:hAnsiTheme="majorHAnsi"/>
          <w:b/>
          <w:sz w:val="28"/>
          <w:szCs w:val="28"/>
        </w:rPr>
        <w:t>План</w:t>
      </w:r>
      <w:r w:rsidR="009F2790" w:rsidRPr="00C07FA5">
        <w:rPr>
          <w:rFonts w:asciiTheme="majorHAnsi" w:hAnsiTheme="majorHAnsi"/>
          <w:b/>
          <w:sz w:val="28"/>
          <w:szCs w:val="28"/>
        </w:rPr>
        <w:t xml:space="preserve"> действий по реализации Программы</w:t>
      </w:r>
    </w:p>
    <w:tbl>
      <w:tblPr>
        <w:tblStyle w:val="a4"/>
        <w:tblW w:w="5000" w:type="pct"/>
        <w:tblLayout w:type="fixed"/>
        <w:tblLook w:val="04A0" w:firstRow="1" w:lastRow="0" w:firstColumn="1" w:lastColumn="0" w:noHBand="0" w:noVBand="1"/>
      </w:tblPr>
      <w:tblGrid>
        <w:gridCol w:w="2092"/>
        <w:gridCol w:w="1702"/>
        <w:gridCol w:w="792"/>
        <w:gridCol w:w="766"/>
        <w:gridCol w:w="852"/>
        <w:gridCol w:w="850"/>
        <w:gridCol w:w="852"/>
        <w:gridCol w:w="1665"/>
      </w:tblGrid>
      <w:tr w:rsidR="00490FB9" w:rsidRPr="00C07FA5" w:rsidTr="00490FB9">
        <w:tc>
          <w:tcPr>
            <w:tcW w:w="1093" w:type="pct"/>
            <w:vMerge w:val="restart"/>
          </w:tcPr>
          <w:p w:rsidR="003212DE" w:rsidRPr="00605B19" w:rsidRDefault="003212DE" w:rsidP="009F2790">
            <w:pPr>
              <w:jc w:val="both"/>
              <w:rPr>
                <w:rFonts w:asciiTheme="majorHAnsi" w:hAnsiTheme="majorHAnsi"/>
                <w:sz w:val="24"/>
                <w:szCs w:val="24"/>
              </w:rPr>
            </w:pPr>
            <w:r w:rsidRPr="00605B19">
              <w:rPr>
                <w:rFonts w:asciiTheme="majorHAnsi" w:hAnsiTheme="majorHAnsi"/>
                <w:sz w:val="24"/>
                <w:szCs w:val="24"/>
              </w:rPr>
              <w:t>Концептуальные</w:t>
            </w:r>
          </w:p>
          <w:p w:rsidR="003212DE" w:rsidRPr="00605B19" w:rsidRDefault="003212DE" w:rsidP="009F2790">
            <w:pPr>
              <w:jc w:val="both"/>
              <w:rPr>
                <w:rFonts w:asciiTheme="majorHAnsi" w:hAnsiTheme="majorHAnsi"/>
                <w:sz w:val="24"/>
                <w:szCs w:val="24"/>
              </w:rPr>
            </w:pPr>
            <w:r w:rsidRPr="00605B19">
              <w:rPr>
                <w:rFonts w:asciiTheme="majorHAnsi" w:hAnsiTheme="majorHAnsi"/>
                <w:sz w:val="24"/>
                <w:szCs w:val="24"/>
              </w:rPr>
              <w:t>направления</w:t>
            </w:r>
          </w:p>
        </w:tc>
        <w:tc>
          <w:tcPr>
            <w:tcW w:w="889" w:type="pct"/>
            <w:vMerge w:val="restart"/>
          </w:tcPr>
          <w:p w:rsidR="003212DE" w:rsidRPr="00605B19" w:rsidRDefault="003212DE" w:rsidP="009F2790">
            <w:pPr>
              <w:jc w:val="both"/>
              <w:rPr>
                <w:rFonts w:asciiTheme="majorHAnsi" w:hAnsiTheme="majorHAnsi"/>
                <w:sz w:val="24"/>
                <w:szCs w:val="24"/>
              </w:rPr>
            </w:pPr>
            <w:r w:rsidRPr="00605B19">
              <w:rPr>
                <w:rFonts w:asciiTheme="majorHAnsi" w:hAnsiTheme="majorHAnsi"/>
                <w:sz w:val="24"/>
                <w:szCs w:val="24"/>
              </w:rPr>
              <w:t>Направление</w:t>
            </w:r>
          </w:p>
          <w:p w:rsidR="003212DE" w:rsidRPr="00605B19" w:rsidRDefault="003212DE" w:rsidP="009F2790">
            <w:pPr>
              <w:jc w:val="both"/>
              <w:rPr>
                <w:rFonts w:asciiTheme="majorHAnsi" w:hAnsiTheme="majorHAnsi"/>
                <w:sz w:val="24"/>
                <w:szCs w:val="24"/>
              </w:rPr>
            </w:pPr>
            <w:r w:rsidRPr="00605B19">
              <w:rPr>
                <w:rFonts w:asciiTheme="majorHAnsi" w:hAnsiTheme="majorHAnsi"/>
                <w:sz w:val="24"/>
                <w:szCs w:val="24"/>
              </w:rPr>
              <w:t>деятельности</w:t>
            </w:r>
          </w:p>
        </w:tc>
        <w:tc>
          <w:tcPr>
            <w:tcW w:w="2148" w:type="pct"/>
            <w:gridSpan w:val="5"/>
          </w:tcPr>
          <w:p w:rsidR="003212DE" w:rsidRPr="00605B19" w:rsidRDefault="003212DE" w:rsidP="00AC12D9">
            <w:pPr>
              <w:jc w:val="center"/>
              <w:rPr>
                <w:rFonts w:asciiTheme="majorHAnsi" w:hAnsiTheme="majorHAnsi"/>
                <w:sz w:val="24"/>
                <w:szCs w:val="24"/>
              </w:rPr>
            </w:pPr>
            <w:r w:rsidRPr="00605B19">
              <w:rPr>
                <w:rFonts w:asciiTheme="majorHAnsi" w:hAnsiTheme="majorHAnsi"/>
                <w:sz w:val="24"/>
                <w:szCs w:val="24"/>
              </w:rPr>
              <w:t>Сроки</w:t>
            </w:r>
          </w:p>
        </w:tc>
        <w:tc>
          <w:tcPr>
            <w:tcW w:w="870" w:type="pct"/>
          </w:tcPr>
          <w:p w:rsidR="00490FB9" w:rsidRPr="00605B19" w:rsidRDefault="003212DE" w:rsidP="009F2790">
            <w:pPr>
              <w:jc w:val="both"/>
              <w:rPr>
                <w:rFonts w:asciiTheme="majorHAnsi" w:hAnsiTheme="majorHAnsi"/>
                <w:sz w:val="24"/>
                <w:szCs w:val="24"/>
              </w:rPr>
            </w:pPr>
            <w:r w:rsidRPr="00605B19">
              <w:rPr>
                <w:rFonts w:asciiTheme="majorHAnsi" w:hAnsiTheme="majorHAnsi"/>
                <w:sz w:val="24"/>
                <w:szCs w:val="24"/>
              </w:rPr>
              <w:t>Ответствен</w:t>
            </w:r>
          </w:p>
          <w:p w:rsidR="003212DE" w:rsidRPr="00605B19" w:rsidRDefault="003212DE" w:rsidP="009F2790">
            <w:pPr>
              <w:jc w:val="both"/>
              <w:rPr>
                <w:rFonts w:asciiTheme="majorHAnsi" w:hAnsiTheme="majorHAnsi"/>
                <w:sz w:val="24"/>
                <w:szCs w:val="24"/>
              </w:rPr>
            </w:pPr>
            <w:r w:rsidRPr="00605B19">
              <w:rPr>
                <w:rFonts w:asciiTheme="majorHAnsi" w:hAnsiTheme="majorHAnsi"/>
                <w:sz w:val="24"/>
                <w:szCs w:val="24"/>
              </w:rPr>
              <w:t>ный</w:t>
            </w:r>
          </w:p>
        </w:tc>
      </w:tr>
      <w:tr w:rsidR="00490FB9" w:rsidRPr="00C07FA5" w:rsidTr="00490FB9">
        <w:tc>
          <w:tcPr>
            <w:tcW w:w="1093" w:type="pct"/>
            <w:vMerge/>
          </w:tcPr>
          <w:p w:rsidR="003212DE" w:rsidRPr="00605B19" w:rsidRDefault="003212DE" w:rsidP="009F2790">
            <w:pPr>
              <w:jc w:val="both"/>
              <w:rPr>
                <w:rFonts w:asciiTheme="majorHAnsi" w:hAnsiTheme="majorHAnsi"/>
                <w:sz w:val="24"/>
                <w:szCs w:val="24"/>
              </w:rPr>
            </w:pPr>
          </w:p>
        </w:tc>
        <w:tc>
          <w:tcPr>
            <w:tcW w:w="889" w:type="pct"/>
            <w:vMerge/>
          </w:tcPr>
          <w:p w:rsidR="003212DE" w:rsidRPr="00605B19" w:rsidRDefault="003212DE" w:rsidP="00B96B0C">
            <w:pPr>
              <w:jc w:val="both"/>
              <w:rPr>
                <w:rFonts w:asciiTheme="majorHAnsi" w:hAnsiTheme="majorHAnsi"/>
                <w:sz w:val="24"/>
                <w:szCs w:val="24"/>
              </w:rPr>
            </w:pPr>
          </w:p>
        </w:tc>
        <w:tc>
          <w:tcPr>
            <w:tcW w:w="414" w:type="pct"/>
          </w:tcPr>
          <w:p w:rsidR="00490FB9" w:rsidRPr="00605B19" w:rsidRDefault="00490FB9" w:rsidP="00490FB9">
            <w:pPr>
              <w:jc w:val="both"/>
              <w:rPr>
                <w:rFonts w:asciiTheme="majorHAnsi" w:hAnsiTheme="majorHAnsi"/>
                <w:sz w:val="24"/>
                <w:szCs w:val="24"/>
              </w:rPr>
            </w:pPr>
            <w:r w:rsidRPr="00605B19">
              <w:rPr>
                <w:rFonts w:asciiTheme="majorHAnsi" w:hAnsiTheme="majorHAnsi"/>
                <w:sz w:val="24"/>
                <w:szCs w:val="24"/>
              </w:rPr>
              <w:t>2016</w:t>
            </w:r>
          </w:p>
          <w:p w:rsidR="003212DE" w:rsidRPr="00605B19" w:rsidRDefault="003212DE" w:rsidP="009F2790">
            <w:pPr>
              <w:jc w:val="both"/>
              <w:rPr>
                <w:rFonts w:asciiTheme="majorHAnsi" w:hAnsiTheme="majorHAnsi"/>
                <w:sz w:val="24"/>
                <w:szCs w:val="24"/>
              </w:rPr>
            </w:pPr>
          </w:p>
        </w:tc>
        <w:tc>
          <w:tcPr>
            <w:tcW w:w="400" w:type="pct"/>
          </w:tcPr>
          <w:p w:rsidR="00490FB9" w:rsidRPr="00605B19" w:rsidRDefault="006133D0" w:rsidP="00490FB9">
            <w:pPr>
              <w:jc w:val="both"/>
              <w:rPr>
                <w:rFonts w:asciiTheme="majorHAnsi" w:hAnsiTheme="majorHAnsi"/>
                <w:sz w:val="24"/>
                <w:szCs w:val="24"/>
              </w:rPr>
            </w:pPr>
            <w:r w:rsidRPr="00605B19">
              <w:rPr>
                <w:rFonts w:asciiTheme="majorHAnsi" w:hAnsiTheme="majorHAnsi"/>
                <w:sz w:val="24"/>
                <w:szCs w:val="24"/>
              </w:rPr>
              <w:t>201</w:t>
            </w:r>
            <w:r w:rsidR="00490FB9" w:rsidRPr="00605B19">
              <w:rPr>
                <w:rFonts w:asciiTheme="majorHAnsi" w:hAnsiTheme="majorHAnsi"/>
                <w:sz w:val="24"/>
                <w:szCs w:val="24"/>
              </w:rPr>
              <w:t>7</w:t>
            </w:r>
          </w:p>
          <w:p w:rsidR="003212DE" w:rsidRPr="00605B19" w:rsidRDefault="003212DE" w:rsidP="009F2790">
            <w:pPr>
              <w:jc w:val="both"/>
              <w:rPr>
                <w:rFonts w:asciiTheme="majorHAnsi" w:hAnsiTheme="majorHAnsi"/>
                <w:sz w:val="24"/>
                <w:szCs w:val="24"/>
              </w:rPr>
            </w:pPr>
          </w:p>
        </w:tc>
        <w:tc>
          <w:tcPr>
            <w:tcW w:w="445" w:type="pct"/>
          </w:tcPr>
          <w:p w:rsidR="003212DE" w:rsidRPr="00605B19" w:rsidRDefault="006133D0" w:rsidP="009F2790">
            <w:pPr>
              <w:jc w:val="both"/>
              <w:rPr>
                <w:rFonts w:asciiTheme="majorHAnsi" w:hAnsiTheme="majorHAnsi"/>
                <w:sz w:val="24"/>
                <w:szCs w:val="24"/>
              </w:rPr>
            </w:pPr>
            <w:r w:rsidRPr="00605B19">
              <w:rPr>
                <w:rFonts w:asciiTheme="majorHAnsi" w:hAnsiTheme="majorHAnsi"/>
                <w:sz w:val="24"/>
                <w:szCs w:val="24"/>
              </w:rPr>
              <w:t>201</w:t>
            </w:r>
            <w:r w:rsidR="00490FB9" w:rsidRPr="00605B19">
              <w:rPr>
                <w:rFonts w:asciiTheme="majorHAnsi" w:hAnsiTheme="majorHAnsi"/>
                <w:sz w:val="24"/>
                <w:szCs w:val="24"/>
              </w:rPr>
              <w:t>8</w:t>
            </w:r>
          </w:p>
          <w:p w:rsidR="003212DE" w:rsidRPr="00605B19" w:rsidRDefault="003212DE" w:rsidP="009F2790">
            <w:pPr>
              <w:jc w:val="both"/>
              <w:rPr>
                <w:rFonts w:asciiTheme="majorHAnsi" w:hAnsiTheme="majorHAnsi"/>
                <w:sz w:val="24"/>
                <w:szCs w:val="24"/>
              </w:rPr>
            </w:pPr>
          </w:p>
        </w:tc>
        <w:tc>
          <w:tcPr>
            <w:tcW w:w="444" w:type="pct"/>
          </w:tcPr>
          <w:p w:rsidR="003212DE" w:rsidRPr="00605B19" w:rsidRDefault="00490FB9" w:rsidP="009F2790">
            <w:pPr>
              <w:jc w:val="both"/>
              <w:rPr>
                <w:rFonts w:asciiTheme="majorHAnsi" w:hAnsiTheme="majorHAnsi"/>
                <w:sz w:val="24"/>
                <w:szCs w:val="24"/>
              </w:rPr>
            </w:pPr>
            <w:r w:rsidRPr="00605B19">
              <w:rPr>
                <w:rFonts w:asciiTheme="majorHAnsi" w:hAnsiTheme="majorHAnsi"/>
                <w:sz w:val="24"/>
                <w:szCs w:val="24"/>
              </w:rPr>
              <w:t>2019</w:t>
            </w:r>
          </w:p>
          <w:p w:rsidR="003212DE" w:rsidRPr="00605B19" w:rsidRDefault="003212DE" w:rsidP="009F2790">
            <w:pPr>
              <w:jc w:val="both"/>
              <w:rPr>
                <w:rFonts w:asciiTheme="majorHAnsi" w:hAnsiTheme="majorHAnsi"/>
                <w:sz w:val="24"/>
                <w:szCs w:val="24"/>
              </w:rPr>
            </w:pPr>
          </w:p>
        </w:tc>
        <w:tc>
          <w:tcPr>
            <w:tcW w:w="445" w:type="pct"/>
          </w:tcPr>
          <w:p w:rsidR="003212DE" w:rsidRPr="00605B19" w:rsidRDefault="00490FB9" w:rsidP="009F2790">
            <w:pPr>
              <w:jc w:val="both"/>
              <w:rPr>
                <w:rFonts w:asciiTheme="majorHAnsi" w:hAnsiTheme="majorHAnsi"/>
                <w:sz w:val="24"/>
                <w:szCs w:val="24"/>
              </w:rPr>
            </w:pPr>
            <w:r w:rsidRPr="00605B19">
              <w:rPr>
                <w:rFonts w:asciiTheme="majorHAnsi" w:hAnsiTheme="majorHAnsi"/>
                <w:sz w:val="24"/>
                <w:szCs w:val="24"/>
              </w:rPr>
              <w:t>2020</w:t>
            </w:r>
          </w:p>
          <w:p w:rsidR="003212DE" w:rsidRPr="00605B19" w:rsidRDefault="003212DE" w:rsidP="009F2790">
            <w:pPr>
              <w:jc w:val="both"/>
              <w:rPr>
                <w:rFonts w:asciiTheme="majorHAnsi" w:hAnsiTheme="majorHAnsi"/>
                <w:sz w:val="24"/>
                <w:szCs w:val="24"/>
              </w:rPr>
            </w:pPr>
          </w:p>
        </w:tc>
        <w:tc>
          <w:tcPr>
            <w:tcW w:w="870" w:type="pct"/>
          </w:tcPr>
          <w:p w:rsidR="003212DE" w:rsidRPr="00605B19" w:rsidRDefault="003212DE" w:rsidP="009F2790">
            <w:pPr>
              <w:jc w:val="both"/>
              <w:rPr>
                <w:rFonts w:asciiTheme="majorHAnsi" w:hAnsiTheme="majorHAnsi"/>
                <w:sz w:val="24"/>
                <w:szCs w:val="24"/>
              </w:rPr>
            </w:pPr>
          </w:p>
        </w:tc>
      </w:tr>
      <w:tr w:rsidR="00490FB9" w:rsidRPr="00C07FA5" w:rsidTr="00490FB9">
        <w:trPr>
          <w:trHeight w:val="1123"/>
        </w:trPr>
        <w:tc>
          <w:tcPr>
            <w:tcW w:w="1093" w:type="pct"/>
          </w:tcPr>
          <w:p w:rsidR="00237916" w:rsidRPr="00605B19" w:rsidRDefault="00E606DA" w:rsidP="009F2790">
            <w:pPr>
              <w:jc w:val="both"/>
              <w:rPr>
                <w:rFonts w:asciiTheme="majorHAnsi" w:hAnsiTheme="majorHAnsi"/>
                <w:sz w:val="24"/>
                <w:szCs w:val="24"/>
              </w:rPr>
            </w:pPr>
            <w:r w:rsidRPr="00605B19">
              <w:rPr>
                <w:rFonts w:asciiTheme="majorHAnsi" w:hAnsiTheme="majorHAnsi"/>
                <w:sz w:val="24"/>
                <w:szCs w:val="24"/>
              </w:rPr>
              <w:lastRenderedPageBreak/>
              <w:t xml:space="preserve"> </w:t>
            </w:r>
            <w:r w:rsidR="00237916" w:rsidRPr="00605B19">
              <w:rPr>
                <w:rFonts w:asciiTheme="majorHAnsi" w:hAnsiTheme="majorHAnsi"/>
                <w:sz w:val="24"/>
                <w:szCs w:val="24"/>
              </w:rPr>
              <w:t>1. Организацион-</w:t>
            </w:r>
          </w:p>
          <w:p w:rsidR="00237916" w:rsidRPr="00605B19" w:rsidRDefault="00237916" w:rsidP="009F2790">
            <w:pPr>
              <w:jc w:val="both"/>
              <w:rPr>
                <w:rFonts w:asciiTheme="majorHAnsi" w:hAnsiTheme="majorHAnsi"/>
                <w:sz w:val="24"/>
                <w:szCs w:val="24"/>
              </w:rPr>
            </w:pPr>
            <w:r w:rsidRPr="00605B19">
              <w:rPr>
                <w:rFonts w:asciiTheme="majorHAnsi" w:hAnsiTheme="majorHAnsi"/>
                <w:sz w:val="24"/>
                <w:szCs w:val="24"/>
              </w:rPr>
              <w:t xml:space="preserve">  ные основы для реализации </w:t>
            </w:r>
            <w:r w:rsidR="006434D5" w:rsidRPr="00605B19">
              <w:rPr>
                <w:rFonts w:asciiTheme="majorHAnsi" w:hAnsiTheme="majorHAnsi"/>
                <w:sz w:val="24"/>
                <w:szCs w:val="24"/>
              </w:rPr>
              <w:t>программы</w:t>
            </w:r>
          </w:p>
          <w:p w:rsidR="00372892" w:rsidRPr="00605B19" w:rsidRDefault="00372892" w:rsidP="009F2790">
            <w:pPr>
              <w:jc w:val="both"/>
              <w:rPr>
                <w:rFonts w:asciiTheme="majorHAnsi" w:hAnsiTheme="majorHAnsi"/>
                <w:sz w:val="24"/>
                <w:szCs w:val="24"/>
              </w:rPr>
            </w:pPr>
          </w:p>
          <w:p w:rsidR="00EA4AD9" w:rsidRPr="00605B19" w:rsidRDefault="00EA4AD9" w:rsidP="009F2790">
            <w:pPr>
              <w:jc w:val="both"/>
              <w:rPr>
                <w:rFonts w:asciiTheme="majorHAnsi" w:hAnsiTheme="majorHAnsi"/>
                <w:sz w:val="24"/>
                <w:szCs w:val="24"/>
              </w:rPr>
            </w:pPr>
          </w:p>
          <w:p w:rsidR="00EA4AD9" w:rsidRPr="00605B19" w:rsidRDefault="00EA4AD9" w:rsidP="009F2790">
            <w:pPr>
              <w:jc w:val="both"/>
              <w:rPr>
                <w:rFonts w:asciiTheme="majorHAnsi" w:hAnsiTheme="majorHAnsi"/>
                <w:sz w:val="24"/>
                <w:szCs w:val="24"/>
              </w:rPr>
            </w:pPr>
          </w:p>
        </w:tc>
        <w:tc>
          <w:tcPr>
            <w:tcW w:w="889" w:type="pct"/>
          </w:tcPr>
          <w:p w:rsidR="003212DE" w:rsidRPr="00605B19" w:rsidRDefault="003B363C" w:rsidP="00B96B0C">
            <w:pPr>
              <w:jc w:val="both"/>
              <w:rPr>
                <w:rFonts w:asciiTheme="majorHAnsi" w:hAnsiTheme="majorHAnsi"/>
                <w:sz w:val="24"/>
                <w:szCs w:val="24"/>
              </w:rPr>
            </w:pPr>
            <w:r w:rsidRPr="00605B19">
              <w:rPr>
                <w:rFonts w:asciiTheme="majorHAnsi" w:hAnsiTheme="majorHAnsi"/>
                <w:sz w:val="24"/>
                <w:szCs w:val="24"/>
              </w:rPr>
              <w:t>-</w:t>
            </w:r>
            <w:r w:rsidR="00CD7719" w:rsidRPr="00605B19">
              <w:rPr>
                <w:rFonts w:asciiTheme="majorHAnsi" w:hAnsiTheme="majorHAnsi"/>
                <w:sz w:val="24"/>
                <w:szCs w:val="24"/>
              </w:rPr>
              <w:t>Разработать и принять Программу развития ДОУ</w:t>
            </w:r>
          </w:p>
          <w:p w:rsidR="00E121A4" w:rsidRPr="00605B19" w:rsidRDefault="00E121A4" w:rsidP="00B96B0C">
            <w:pPr>
              <w:jc w:val="both"/>
              <w:rPr>
                <w:rFonts w:asciiTheme="majorHAnsi" w:hAnsiTheme="majorHAnsi"/>
                <w:sz w:val="24"/>
                <w:szCs w:val="24"/>
              </w:rPr>
            </w:pPr>
            <w:r w:rsidRPr="00605B19">
              <w:rPr>
                <w:rFonts w:asciiTheme="majorHAnsi" w:hAnsiTheme="majorHAnsi"/>
                <w:sz w:val="24"/>
                <w:szCs w:val="24"/>
              </w:rPr>
              <w:t>-Обсудить на педсовете</w:t>
            </w:r>
          </w:p>
          <w:p w:rsidR="00E121A4" w:rsidRPr="00605B19" w:rsidRDefault="00E121A4" w:rsidP="00B96B0C">
            <w:pPr>
              <w:jc w:val="both"/>
              <w:rPr>
                <w:rFonts w:asciiTheme="majorHAnsi" w:hAnsiTheme="majorHAnsi"/>
                <w:sz w:val="24"/>
                <w:szCs w:val="24"/>
              </w:rPr>
            </w:pPr>
            <w:r w:rsidRPr="00605B19">
              <w:rPr>
                <w:rFonts w:asciiTheme="majorHAnsi" w:hAnsiTheme="majorHAnsi"/>
                <w:sz w:val="24"/>
                <w:szCs w:val="24"/>
              </w:rPr>
              <w:t>-Утвердить на управляю-</w:t>
            </w:r>
          </w:p>
          <w:p w:rsidR="00E121A4" w:rsidRPr="00605B19" w:rsidRDefault="00E121A4" w:rsidP="00B96B0C">
            <w:pPr>
              <w:jc w:val="both"/>
              <w:rPr>
                <w:rFonts w:asciiTheme="majorHAnsi" w:hAnsiTheme="majorHAnsi"/>
                <w:sz w:val="24"/>
                <w:szCs w:val="24"/>
              </w:rPr>
            </w:pPr>
            <w:r w:rsidRPr="00605B19">
              <w:rPr>
                <w:rFonts w:asciiTheme="majorHAnsi" w:hAnsiTheme="majorHAnsi"/>
                <w:sz w:val="24"/>
                <w:szCs w:val="24"/>
              </w:rPr>
              <w:t>щем совете</w:t>
            </w:r>
          </w:p>
          <w:p w:rsidR="00E121A4" w:rsidRPr="00605B19" w:rsidRDefault="00E121A4" w:rsidP="00B96B0C">
            <w:pPr>
              <w:jc w:val="both"/>
              <w:rPr>
                <w:rFonts w:asciiTheme="majorHAnsi" w:hAnsiTheme="majorHAnsi"/>
                <w:sz w:val="24"/>
                <w:szCs w:val="24"/>
              </w:rPr>
            </w:pPr>
            <w:r w:rsidRPr="00605B19">
              <w:rPr>
                <w:rFonts w:asciiTheme="majorHAnsi" w:hAnsiTheme="majorHAnsi"/>
                <w:sz w:val="24"/>
                <w:szCs w:val="24"/>
              </w:rPr>
              <w:t>Провести родительское собрание с целью разъяснения концепции</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-Обеспечить реализацию совершен-</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ствования работы ДОУ по всем направле-</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ниям</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-Организо-</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 xml:space="preserve">вать в ДОУ </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МППК</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-Определить дополнитель-</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ные возмож-</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 xml:space="preserve">ности по </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 xml:space="preserve">взаимодей-ствию с по-ликлиникой, средней </w:t>
            </w:r>
          </w:p>
          <w:p w:rsidR="002F17E9" w:rsidRPr="00605B19" w:rsidRDefault="002F17E9" w:rsidP="00B96B0C">
            <w:pPr>
              <w:jc w:val="both"/>
              <w:rPr>
                <w:rFonts w:asciiTheme="majorHAnsi" w:hAnsiTheme="majorHAnsi"/>
                <w:sz w:val="24"/>
                <w:szCs w:val="24"/>
              </w:rPr>
            </w:pPr>
            <w:r w:rsidRPr="00605B19">
              <w:rPr>
                <w:rFonts w:asciiTheme="majorHAnsi" w:hAnsiTheme="majorHAnsi"/>
                <w:sz w:val="24"/>
                <w:szCs w:val="24"/>
              </w:rPr>
              <w:t>школой,</w:t>
            </w:r>
          </w:p>
          <w:p w:rsidR="00131BAE" w:rsidRPr="00605B19" w:rsidRDefault="00C534D5" w:rsidP="00E606DA">
            <w:pPr>
              <w:jc w:val="both"/>
              <w:rPr>
                <w:rFonts w:asciiTheme="majorHAnsi" w:hAnsiTheme="majorHAnsi"/>
                <w:sz w:val="24"/>
                <w:szCs w:val="24"/>
              </w:rPr>
            </w:pPr>
            <w:r w:rsidRPr="00605B19">
              <w:rPr>
                <w:rFonts w:asciiTheme="majorHAnsi" w:hAnsiTheme="majorHAnsi"/>
                <w:sz w:val="24"/>
                <w:szCs w:val="24"/>
              </w:rPr>
              <w:t>библиотекой</w:t>
            </w:r>
          </w:p>
        </w:tc>
        <w:tc>
          <w:tcPr>
            <w:tcW w:w="414" w:type="pct"/>
          </w:tcPr>
          <w:p w:rsidR="003212DE" w:rsidRPr="00605B19" w:rsidRDefault="003B363C" w:rsidP="009F2790">
            <w:pPr>
              <w:jc w:val="both"/>
              <w:rPr>
                <w:rFonts w:asciiTheme="majorHAnsi" w:hAnsiTheme="majorHAnsi"/>
                <w:sz w:val="24"/>
                <w:szCs w:val="24"/>
              </w:rPr>
            </w:pPr>
            <w:r w:rsidRPr="00605B19">
              <w:rPr>
                <w:rFonts w:asciiTheme="majorHAnsi" w:hAnsiTheme="majorHAnsi"/>
                <w:sz w:val="24"/>
                <w:szCs w:val="24"/>
              </w:rPr>
              <w:t>*</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w:t>
            </w: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r w:rsidRPr="00605B19">
              <w:rPr>
                <w:rFonts w:asciiTheme="majorHAnsi" w:hAnsiTheme="majorHAnsi"/>
                <w:sz w:val="24"/>
                <w:szCs w:val="24"/>
              </w:rPr>
              <w:t>*</w:t>
            </w: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r w:rsidRPr="00605B19">
              <w:rPr>
                <w:rFonts w:asciiTheme="majorHAnsi" w:hAnsiTheme="majorHAnsi"/>
                <w:sz w:val="24"/>
                <w:szCs w:val="24"/>
              </w:rPr>
              <w:t>*</w:t>
            </w: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tc>
        <w:tc>
          <w:tcPr>
            <w:tcW w:w="400" w:type="pct"/>
          </w:tcPr>
          <w:p w:rsidR="00131BAE" w:rsidRPr="00605B19" w:rsidRDefault="00131BAE"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tc>
        <w:tc>
          <w:tcPr>
            <w:tcW w:w="445" w:type="pct"/>
          </w:tcPr>
          <w:p w:rsidR="003212DE" w:rsidRPr="00605B19" w:rsidRDefault="003212DE"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r w:rsidRPr="00605B19">
              <w:rPr>
                <w:rFonts w:asciiTheme="majorHAnsi" w:hAnsiTheme="majorHAnsi"/>
                <w:sz w:val="24"/>
                <w:szCs w:val="24"/>
              </w:rPr>
              <w:t>*</w:t>
            </w: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p w:rsidR="002C27EB" w:rsidRPr="00605B19" w:rsidRDefault="002C27EB" w:rsidP="009F2790">
            <w:pPr>
              <w:jc w:val="both"/>
              <w:rPr>
                <w:rFonts w:asciiTheme="majorHAnsi" w:hAnsiTheme="majorHAnsi"/>
                <w:sz w:val="24"/>
                <w:szCs w:val="24"/>
              </w:rPr>
            </w:pPr>
          </w:p>
        </w:tc>
        <w:tc>
          <w:tcPr>
            <w:tcW w:w="444" w:type="pct"/>
          </w:tcPr>
          <w:p w:rsidR="003212DE" w:rsidRPr="00605B19" w:rsidRDefault="003212DE"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r w:rsidRPr="00605B19">
              <w:rPr>
                <w:rFonts w:asciiTheme="majorHAnsi" w:hAnsiTheme="majorHAnsi"/>
                <w:sz w:val="24"/>
                <w:szCs w:val="24"/>
              </w:rPr>
              <w:t>*</w:t>
            </w: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r w:rsidRPr="00605B19">
              <w:rPr>
                <w:rFonts w:asciiTheme="majorHAnsi" w:hAnsiTheme="majorHAnsi"/>
                <w:sz w:val="24"/>
                <w:szCs w:val="24"/>
              </w:rPr>
              <w:t>*</w:t>
            </w: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tc>
        <w:tc>
          <w:tcPr>
            <w:tcW w:w="445" w:type="pct"/>
          </w:tcPr>
          <w:p w:rsidR="003212DE" w:rsidRPr="00605B19" w:rsidRDefault="003212DE"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r w:rsidRPr="00605B19">
              <w:rPr>
                <w:rFonts w:asciiTheme="majorHAnsi" w:hAnsiTheme="majorHAnsi"/>
                <w:sz w:val="24"/>
                <w:szCs w:val="24"/>
              </w:rPr>
              <w:t>*</w:t>
            </w: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r w:rsidRPr="00605B19">
              <w:rPr>
                <w:rFonts w:asciiTheme="majorHAnsi" w:hAnsiTheme="majorHAnsi"/>
                <w:sz w:val="24"/>
                <w:szCs w:val="24"/>
              </w:rPr>
              <w:t>*</w:t>
            </w: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tc>
        <w:tc>
          <w:tcPr>
            <w:tcW w:w="870" w:type="pct"/>
          </w:tcPr>
          <w:p w:rsidR="003212DE" w:rsidRPr="00605B19" w:rsidRDefault="00490FB9" w:rsidP="009F2790">
            <w:pPr>
              <w:jc w:val="both"/>
              <w:rPr>
                <w:rFonts w:asciiTheme="majorHAnsi" w:hAnsiTheme="majorHAnsi"/>
                <w:sz w:val="24"/>
                <w:szCs w:val="24"/>
              </w:rPr>
            </w:pPr>
            <w:r w:rsidRPr="00605B19">
              <w:rPr>
                <w:rFonts w:asciiTheme="majorHAnsi" w:hAnsiTheme="majorHAnsi"/>
                <w:sz w:val="24"/>
                <w:szCs w:val="24"/>
              </w:rPr>
              <w:t>Совет Программы развития МДОУ ЦРР д/с № 4</w:t>
            </w:r>
            <w:r w:rsidR="003B363C" w:rsidRPr="00605B19">
              <w:rPr>
                <w:rFonts w:asciiTheme="majorHAnsi" w:hAnsiTheme="majorHAnsi"/>
                <w:sz w:val="24"/>
                <w:szCs w:val="24"/>
              </w:rPr>
              <w:t xml:space="preserve"> «</w:t>
            </w:r>
            <w:r w:rsidRPr="00605B19">
              <w:rPr>
                <w:rFonts w:asciiTheme="majorHAnsi" w:hAnsiTheme="majorHAnsi"/>
                <w:sz w:val="24"/>
                <w:szCs w:val="24"/>
              </w:rPr>
              <w:t>Империя детства</w:t>
            </w:r>
            <w:r w:rsidR="003B363C" w:rsidRPr="00605B19">
              <w:rPr>
                <w:rFonts w:asciiTheme="majorHAnsi" w:hAnsiTheme="majorHAnsi"/>
                <w:sz w:val="24"/>
                <w:szCs w:val="24"/>
              </w:rPr>
              <w:t>»</w:t>
            </w:r>
          </w:p>
          <w:p w:rsidR="003B363C" w:rsidRPr="00605B19" w:rsidRDefault="003B363C"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Воспитатели</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Совет Программы</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Администра-</w:t>
            </w: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ция</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Администра-</w:t>
            </w:r>
          </w:p>
          <w:p w:rsidR="00D86CCE" w:rsidRPr="00605B19" w:rsidRDefault="00D86CCE" w:rsidP="009F2790">
            <w:pPr>
              <w:jc w:val="both"/>
              <w:rPr>
                <w:rFonts w:asciiTheme="majorHAnsi" w:hAnsiTheme="majorHAnsi"/>
                <w:sz w:val="24"/>
                <w:szCs w:val="24"/>
              </w:rPr>
            </w:pPr>
            <w:r w:rsidRPr="00605B19">
              <w:rPr>
                <w:rFonts w:asciiTheme="majorHAnsi" w:hAnsiTheme="majorHAnsi"/>
                <w:sz w:val="24"/>
                <w:szCs w:val="24"/>
              </w:rPr>
              <w:t>ция</w:t>
            </w: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D86CCE" w:rsidRPr="00605B19" w:rsidRDefault="00D86CCE"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E606DA">
            <w:pPr>
              <w:jc w:val="center"/>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r>
      <w:tr w:rsidR="00490FB9" w:rsidRPr="00C07FA5" w:rsidTr="00490FB9">
        <w:trPr>
          <w:trHeight w:val="6165"/>
        </w:trPr>
        <w:tc>
          <w:tcPr>
            <w:tcW w:w="1093" w:type="pct"/>
          </w:tcPr>
          <w:p w:rsidR="003212DE" w:rsidRPr="00605B19" w:rsidRDefault="0020612F" w:rsidP="009F2790">
            <w:pPr>
              <w:jc w:val="both"/>
              <w:rPr>
                <w:rFonts w:asciiTheme="majorHAnsi" w:hAnsiTheme="majorHAnsi"/>
                <w:sz w:val="24"/>
                <w:szCs w:val="24"/>
              </w:rPr>
            </w:pPr>
            <w:r w:rsidRPr="00605B19">
              <w:rPr>
                <w:rFonts w:asciiTheme="majorHAnsi" w:hAnsiTheme="majorHAnsi"/>
                <w:sz w:val="24"/>
                <w:szCs w:val="24"/>
              </w:rPr>
              <w:lastRenderedPageBreak/>
              <w:t>2.Физическое развитие</w:t>
            </w:r>
          </w:p>
          <w:p w:rsidR="00326FFB" w:rsidRPr="00605B19" w:rsidRDefault="00326FFB" w:rsidP="009F2790">
            <w:pPr>
              <w:jc w:val="both"/>
              <w:rPr>
                <w:rFonts w:asciiTheme="majorHAnsi" w:hAnsiTheme="majorHAnsi"/>
                <w:sz w:val="24"/>
                <w:szCs w:val="24"/>
              </w:rPr>
            </w:pPr>
            <w:r w:rsidRPr="00605B19">
              <w:rPr>
                <w:rFonts w:asciiTheme="majorHAnsi" w:hAnsiTheme="majorHAnsi"/>
                <w:sz w:val="24"/>
                <w:szCs w:val="24"/>
              </w:rPr>
              <w:t xml:space="preserve"> </w:t>
            </w:r>
          </w:p>
          <w:p w:rsidR="00326FFB" w:rsidRPr="00605B19" w:rsidRDefault="00326FFB" w:rsidP="009F2790">
            <w:pPr>
              <w:jc w:val="both"/>
              <w:rPr>
                <w:rFonts w:asciiTheme="majorHAnsi" w:hAnsiTheme="majorHAnsi"/>
                <w:sz w:val="24"/>
                <w:szCs w:val="24"/>
              </w:rPr>
            </w:pPr>
            <w:r w:rsidRPr="00605B19">
              <w:rPr>
                <w:rFonts w:asciiTheme="majorHAnsi" w:hAnsiTheme="majorHAnsi"/>
                <w:sz w:val="24"/>
                <w:szCs w:val="24"/>
              </w:rPr>
              <w:t>Здоровьесбере-</w:t>
            </w:r>
            <w:r w:rsidR="00E606DA" w:rsidRPr="00605B19">
              <w:rPr>
                <w:rFonts w:asciiTheme="majorHAnsi" w:hAnsiTheme="majorHAnsi"/>
                <w:sz w:val="24"/>
                <w:szCs w:val="24"/>
              </w:rPr>
              <w:t xml:space="preserve"> </w:t>
            </w:r>
          </w:p>
          <w:p w:rsidR="00326FFB" w:rsidRPr="00605B19" w:rsidRDefault="00326FFB" w:rsidP="009F2790">
            <w:pPr>
              <w:jc w:val="both"/>
              <w:rPr>
                <w:rFonts w:asciiTheme="majorHAnsi" w:hAnsiTheme="majorHAnsi"/>
                <w:sz w:val="24"/>
                <w:szCs w:val="24"/>
              </w:rPr>
            </w:pPr>
            <w:r w:rsidRPr="00605B19">
              <w:rPr>
                <w:rFonts w:asciiTheme="majorHAnsi" w:hAnsiTheme="majorHAnsi"/>
                <w:sz w:val="24"/>
                <w:szCs w:val="24"/>
              </w:rPr>
              <w:t>гающие</w:t>
            </w:r>
          </w:p>
          <w:p w:rsidR="00372892" w:rsidRPr="00605B19" w:rsidRDefault="00326FFB" w:rsidP="009F2790">
            <w:pPr>
              <w:jc w:val="both"/>
              <w:rPr>
                <w:rFonts w:asciiTheme="majorHAnsi" w:hAnsiTheme="majorHAnsi"/>
                <w:sz w:val="24"/>
                <w:szCs w:val="24"/>
              </w:rPr>
            </w:pPr>
            <w:r w:rsidRPr="00605B19">
              <w:rPr>
                <w:rFonts w:asciiTheme="majorHAnsi" w:hAnsiTheme="majorHAnsi"/>
                <w:sz w:val="24"/>
                <w:szCs w:val="24"/>
              </w:rPr>
              <w:t>мероприяти</w:t>
            </w:r>
            <w:r w:rsidR="00372892" w:rsidRPr="00605B19">
              <w:rPr>
                <w:rFonts w:asciiTheme="majorHAnsi" w:hAnsiTheme="majorHAnsi"/>
                <w:sz w:val="24"/>
                <w:szCs w:val="24"/>
              </w:rPr>
              <w:t>я</w:t>
            </w: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372892" w:rsidRPr="00605B19" w:rsidRDefault="00372892"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6434D5" w:rsidRPr="00605B19" w:rsidRDefault="006434D5" w:rsidP="009F2790">
            <w:pPr>
              <w:jc w:val="both"/>
              <w:rPr>
                <w:rFonts w:asciiTheme="majorHAnsi" w:hAnsiTheme="majorHAnsi"/>
                <w:sz w:val="24"/>
                <w:szCs w:val="24"/>
              </w:rPr>
            </w:pPr>
          </w:p>
          <w:p w:rsidR="00EA4AD9" w:rsidRPr="00605B19" w:rsidRDefault="00326FFB" w:rsidP="009F2790">
            <w:pPr>
              <w:jc w:val="both"/>
              <w:rPr>
                <w:rFonts w:asciiTheme="majorHAnsi" w:hAnsiTheme="majorHAnsi"/>
                <w:sz w:val="24"/>
                <w:szCs w:val="24"/>
              </w:rPr>
            </w:pPr>
            <w:r w:rsidRPr="00605B19">
              <w:rPr>
                <w:rFonts w:asciiTheme="majorHAnsi" w:hAnsiTheme="majorHAnsi"/>
                <w:sz w:val="24"/>
                <w:szCs w:val="24"/>
              </w:rPr>
              <w:t xml:space="preserve"> </w:t>
            </w:r>
            <w:r w:rsidR="0020612F" w:rsidRPr="00605B19">
              <w:rPr>
                <w:rFonts w:asciiTheme="majorHAnsi" w:hAnsiTheme="majorHAnsi"/>
                <w:sz w:val="24"/>
                <w:szCs w:val="24"/>
              </w:rPr>
              <w:t xml:space="preserve"> </w:t>
            </w:r>
          </w:p>
        </w:tc>
        <w:tc>
          <w:tcPr>
            <w:tcW w:w="889" w:type="pct"/>
          </w:tcPr>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-Определить перспективу дальнейшей работы по физическому развитию детей</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-Расширение спектра предоставляе-</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мых оздорови-</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тельных услуг,</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-Валеологи-</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ческое образование семьи</w:t>
            </w:r>
          </w:p>
          <w:p w:rsidR="003D1451" w:rsidRPr="00605B19" w:rsidRDefault="003D1451" w:rsidP="00B96B0C">
            <w:pPr>
              <w:jc w:val="both"/>
              <w:rPr>
                <w:rFonts w:asciiTheme="majorHAnsi" w:hAnsiTheme="majorHAnsi"/>
                <w:sz w:val="24"/>
                <w:szCs w:val="24"/>
              </w:rPr>
            </w:pPr>
            <w:r w:rsidRPr="00605B19">
              <w:rPr>
                <w:rFonts w:asciiTheme="majorHAnsi" w:hAnsiTheme="majorHAnsi"/>
                <w:sz w:val="24"/>
                <w:szCs w:val="24"/>
              </w:rPr>
              <w:t>-формирова-</w:t>
            </w:r>
          </w:p>
          <w:p w:rsidR="006434D5" w:rsidRPr="00605B19" w:rsidRDefault="003D1451" w:rsidP="00B96B0C">
            <w:pPr>
              <w:jc w:val="both"/>
              <w:rPr>
                <w:rFonts w:asciiTheme="majorHAnsi" w:hAnsiTheme="majorHAnsi"/>
                <w:sz w:val="24"/>
                <w:szCs w:val="24"/>
              </w:rPr>
            </w:pPr>
            <w:r w:rsidRPr="00605B19">
              <w:rPr>
                <w:rFonts w:asciiTheme="majorHAnsi" w:hAnsiTheme="majorHAnsi"/>
                <w:sz w:val="24"/>
                <w:szCs w:val="24"/>
              </w:rPr>
              <w:t>ние культуры здорового образа жизни</w:t>
            </w:r>
          </w:p>
          <w:p w:rsidR="0020612F" w:rsidRPr="00605B19" w:rsidRDefault="00EA4AD9" w:rsidP="00B96B0C">
            <w:pPr>
              <w:jc w:val="both"/>
              <w:rPr>
                <w:rFonts w:asciiTheme="majorHAnsi" w:hAnsiTheme="majorHAnsi"/>
                <w:sz w:val="24"/>
                <w:szCs w:val="24"/>
              </w:rPr>
            </w:pPr>
            <w:r w:rsidRPr="00605B19">
              <w:rPr>
                <w:rFonts w:asciiTheme="majorHAnsi" w:hAnsiTheme="majorHAnsi"/>
                <w:sz w:val="24"/>
                <w:szCs w:val="24"/>
              </w:rPr>
              <w:t xml:space="preserve"> </w:t>
            </w:r>
          </w:p>
        </w:tc>
        <w:tc>
          <w:tcPr>
            <w:tcW w:w="414" w:type="pct"/>
          </w:tcPr>
          <w:p w:rsidR="002C7687" w:rsidRPr="00605B19" w:rsidRDefault="00C534D5" w:rsidP="009F2790">
            <w:pPr>
              <w:jc w:val="both"/>
              <w:rPr>
                <w:rFonts w:asciiTheme="majorHAnsi" w:hAnsiTheme="majorHAnsi"/>
                <w:sz w:val="24"/>
                <w:szCs w:val="24"/>
              </w:rPr>
            </w:pPr>
            <w:r w:rsidRPr="00605B19">
              <w:rPr>
                <w:rFonts w:asciiTheme="majorHAnsi" w:hAnsiTheme="majorHAnsi"/>
                <w:sz w:val="24"/>
                <w:szCs w:val="24"/>
              </w:rPr>
              <w:t>*</w:t>
            </w: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p>
          <w:p w:rsidR="00C534D5" w:rsidRPr="00605B19" w:rsidRDefault="00C534D5"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131BAE" w:rsidRPr="00605B19" w:rsidRDefault="00131BAE" w:rsidP="009F2790">
            <w:pPr>
              <w:jc w:val="both"/>
              <w:rPr>
                <w:rFonts w:asciiTheme="majorHAnsi" w:hAnsiTheme="majorHAnsi"/>
                <w:sz w:val="24"/>
                <w:szCs w:val="24"/>
              </w:rPr>
            </w:pPr>
          </w:p>
        </w:tc>
        <w:tc>
          <w:tcPr>
            <w:tcW w:w="400" w:type="pct"/>
          </w:tcPr>
          <w:p w:rsidR="003212DE"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tc>
        <w:tc>
          <w:tcPr>
            <w:tcW w:w="445" w:type="pct"/>
          </w:tcPr>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tc>
        <w:tc>
          <w:tcPr>
            <w:tcW w:w="444" w:type="pct"/>
          </w:tcPr>
          <w:p w:rsidR="003212DE"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445" w:type="pct"/>
          </w:tcPr>
          <w:p w:rsidR="003212DE"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870" w:type="pct"/>
          </w:tcPr>
          <w:p w:rsidR="003212DE" w:rsidRPr="00605B19" w:rsidRDefault="00326FFB" w:rsidP="009F2790">
            <w:pPr>
              <w:jc w:val="both"/>
              <w:rPr>
                <w:rFonts w:asciiTheme="majorHAnsi" w:hAnsiTheme="majorHAnsi"/>
                <w:sz w:val="24"/>
                <w:szCs w:val="24"/>
              </w:rPr>
            </w:pPr>
            <w:r w:rsidRPr="00605B19">
              <w:rPr>
                <w:rFonts w:asciiTheme="majorHAnsi" w:hAnsiTheme="majorHAnsi"/>
                <w:sz w:val="24"/>
                <w:szCs w:val="24"/>
              </w:rPr>
              <w:t>Старшая медсестра,</w:t>
            </w:r>
          </w:p>
          <w:p w:rsidR="00326FFB" w:rsidRPr="00605B19" w:rsidRDefault="00490FB9" w:rsidP="009F2790">
            <w:pPr>
              <w:jc w:val="both"/>
              <w:rPr>
                <w:rFonts w:asciiTheme="majorHAnsi" w:hAnsiTheme="majorHAnsi"/>
                <w:sz w:val="24"/>
                <w:szCs w:val="24"/>
              </w:rPr>
            </w:pPr>
            <w:r w:rsidRPr="00605B19">
              <w:rPr>
                <w:rFonts w:asciiTheme="majorHAnsi" w:hAnsiTheme="majorHAnsi"/>
                <w:sz w:val="24"/>
                <w:szCs w:val="24"/>
              </w:rPr>
              <w:t>Воспитатели</w:t>
            </w:r>
          </w:p>
          <w:p w:rsidR="00326FFB" w:rsidRPr="00605B19" w:rsidRDefault="00326FFB" w:rsidP="009F2790">
            <w:pPr>
              <w:jc w:val="both"/>
              <w:rPr>
                <w:rFonts w:asciiTheme="majorHAnsi" w:hAnsiTheme="majorHAnsi"/>
                <w:sz w:val="24"/>
                <w:szCs w:val="24"/>
              </w:rPr>
            </w:pPr>
            <w:r w:rsidRPr="00605B19">
              <w:rPr>
                <w:rFonts w:asciiTheme="majorHAnsi" w:hAnsiTheme="majorHAnsi"/>
                <w:sz w:val="24"/>
                <w:szCs w:val="24"/>
              </w:rPr>
              <w:t>Инструктор</w:t>
            </w:r>
          </w:p>
          <w:p w:rsidR="00326FFB" w:rsidRPr="00605B19" w:rsidRDefault="00326FFB" w:rsidP="009F2790">
            <w:pPr>
              <w:jc w:val="both"/>
              <w:rPr>
                <w:rFonts w:asciiTheme="majorHAnsi" w:hAnsiTheme="majorHAnsi"/>
                <w:sz w:val="24"/>
                <w:szCs w:val="24"/>
              </w:rPr>
            </w:pPr>
            <w:r w:rsidRPr="00605B19">
              <w:rPr>
                <w:rFonts w:asciiTheme="majorHAnsi" w:hAnsiTheme="majorHAnsi"/>
                <w:sz w:val="24"/>
                <w:szCs w:val="24"/>
              </w:rPr>
              <w:t>по физ-ре</w:t>
            </w:r>
          </w:p>
        </w:tc>
      </w:tr>
      <w:tr w:rsidR="00490FB9" w:rsidRPr="00C07FA5" w:rsidTr="00490FB9">
        <w:tc>
          <w:tcPr>
            <w:tcW w:w="1093" w:type="pct"/>
          </w:tcPr>
          <w:p w:rsidR="003212DE" w:rsidRPr="00605B19" w:rsidRDefault="00D65372" w:rsidP="009F2790">
            <w:pPr>
              <w:jc w:val="both"/>
              <w:rPr>
                <w:rFonts w:asciiTheme="majorHAnsi" w:hAnsiTheme="majorHAnsi"/>
                <w:sz w:val="24"/>
                <w:szCs w:val="24"/>
              </w:rPr>
            </w:pPr>
            <w:r w:rsidRPr="00605B19">
              <w:rPr>
                <w:rFonts w:asciiTheme="majorHAnsi" w:hAnsiTheme="majorHAnsi"/>
                <w:sz w:val="24"/>
                <w:szCs w:val="24"/>
              </w:rPr>
              <w:t>3.Создание условий для развития творческих способностей детей</w:t>
            </w:r>
          </w:p>
        </w:tc>
        <w:tc>
          <w:tcPr>
            <w:tcW w:w="889" w:type="pct"/>
          </w:tcPr>
          <w:p w:rsidR="00D65372" w:rsidRPr="00605B19" w:rsidRDefault="00D65372" w:rsidP="00D65372">
            <w:pPr>
              <w:jc w:val="both"/>
              <w:rPr>
                <w:rFonts w:asciiTheme="majorHAnsi" w:hAnsiTheme="majorHAnsi"/>
                <w:sz w:val="24"/>
                <w:szCs w:val="24"/>
              </w:rPr>
            </w:pPr>
            <w:r w:rsidRPr="00605B19">
              <w:rPr>
                <w:rFonts w:asciiTheme="majorHAnsi" w:hAnsiTheme="majorHAnsi"/>
                <w:sz w:val="24"/>
                <w:szCs w:val="24"/>
              </w:rPr>
              <w:t>-Создать зоны творчества в группах</w:t>
            </w:r>
          </w:p>
          <w:p w:rsidR="00D65372" w:rsidRPr="00605B19" w:rsidRDefault="00D65372" w:rsidP="00D65372">
            <w:pPr>
              <w:jc w:val="both"/>
              <w:rPr>
                <w:rFonts w:asciiTheme="majorHAnsi" w:hAnsiTheme="majorHAnsi"/>
                <w:sz w:val="24"/>
                <w:szCs w:val="24"/>
              </w:rPr>
            </w:pPr>
            <w:r w:rsidRPr="00605B19">
              <w:rPr>
                <w:rFonts w:asciiTheme="majorHAnsi" w:hAnsiTheme="majorHAnsi"/>
                <w:sz w:val="24"/>
                <w:szCs w:val="24"/>
              </w:rPr>
              <w:t>- Создать условия для формирова-</w:t>
            </w:r>
          </w:p>
          <w:p w:rsidR="00D65372" w:rsidRPr="00605B19" w:rsidRDefault="00D65372" w:rsidP="00D65372">
            <w:pPr>
              <w:jc w:val="both"/>
              <w:rPr>
                <w:rFonts w:asciiTheme="majorHAnsi" w:hAnsiTheme="majorHAnsi"/>
                <w:sz w:val="24"/>
                <w:szCs w:val="24"/>
              </w:rPr>
            </w:pPr>
            <w:r w:rsidRPr="00605B19">
              <w:rPr>
                <w:rFonts w:asciiTheme="majorHAnsi" w:hAnsiTheme="majorHAnsi"/>
                <w:sz w:val="24"/>
                <w:szCs w:val="24"/>
              </w:rPr>
              <w:t>ния у детей творческих способностей через игровую и самостояте-</w:t>
            </w:r>
          </w:p>
          <w:p w:rsidR="00D65372" w:rsidRPr="00605B19" w:rsidRDefault="00D65372" w:rsidP="00D65372">
            <w:pPr>
              <w:jc w:val="both"/>
              <w:rPr>
                <w:rFonts w:asciiTheme="majorHAnsi" w:hAnsiTheme="majorHAnsi"/>
                <w:sz w:val="24"/>
                <w:szCs w:val="24"/>
              </w:rPr>
            </w:pPr>
            <w:r w:rsidRPr="00605B19">
              <w:rPr>
                <w:rFonts w:asciiTheme="majorHAnsi" w:hAnsiTheme="majorHAnsi"/>
                <w:sz w:val="24"/>
                <w:szCs w:val="24"/>
              </w:rPr>
              <w:t>ную деятель-</w:t>
            </w:r>
          </w:p>
          <w:p w:rsidR="00D65372" w:rsidRPr="00605B19" w:rsidRDefault="00D65372" w:rsidP="00D65372">
            <w:pPr>
              <w:jc w:val="both"/>
              <w:rPr>
                <w:rFonts w:asciiTheme="majorHAnsi" w:hAnsiTheme="majorHAnsi"/>
                <w:sz w:val="24"/>
                <w:szCs w:val="24"/>
              </w:rPr>
            </w:pPr>
            <w:r w:rsidRPr="00605B19">
              <w:rPr>
                <w:rFonts w:asciiTheme="majorHAnsi" w:hAnsiTheme="majorHAnsi"/>
                <w:sz w:val="24"/>
                <w:szCs w:val="24"/>
              </w:rPr>
              <w:t>ность</w:t>
            </w:r>
          </w:p>
        </w:tc>
        <w:tc>
          <w:tcPr>
            <w:tcW w:w="414" w:type="pct"/>
          </w:tcPr>
          <w:p w:rsidR="001272A0" w:rsidRPr="00605B19" w:rsidRDefault="001272A0" w:rsidP="009F2790">
            <w:pPr>
              <w:jc w:val="both"/>
              <w:rPr>
                <w:rFonts w:asciiTheme="majorHAnsi" w:hAnsiTheme="majorHAnsi"/>
                <w:sz w:val="24"/>
                <w:szCs w:val="24"/>
              </w:rPr>
            </w:pPr>
            <w:r w:rsidRPr="00605B19">
              <w:rPr>
                <w:rFonts w:asciiTheme="majorHAnsi" w:hAnsiTheme="majorHAnsi"/>
                <w:sz w:val="24"/>
                <w:szCs w:val="24"/>
              </w:rPr>
              <w:t>*</w:t>
            </w: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EE374A" w:rsidP="009F2790">
            <w:pPr>
              <w:jc w:val="both"/>
              <w:rPr>
                <w:rFonts w:asciiTheme="majorHAnsi" w:hAnsiTheme="majorHAnsi"/>
                <w:sz w:val="24"/>
                <w:szCs w:val="24"/>
              </w:rPr>
            </w:pPr>
            <w:r w:rsidRPr="00605B19">
              <w:rPr>
                <w:rFonts w:asciiTheme="majorHAnsi" w:hAnsiTheme="majorHAnsi"/>
                <w:sz w:val="24"/>
                <w:szCs w:val="24"/>
              </w:rPr>
              <w:t>*</w:t>
            </w: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p w:rsidR="001272A0" w:rsidRPr="00605B19" w:rsidRDefault="001272A0" w:rsidP="009F2790">
            <w:pPr>
              <w:jc w:val="both"/>
              <w:rPr>
                <w:rFonts w:asciiTheme="majorHAnsi" w:hAnsiTheme="majorHAnsi"/>
                <w:sz w:val="24"/>
                <w:szCs w:val="24"/>
              </w:rPr>
            </w:pPr>
          </w:p>
        </w:tc>
        <w:tc>
          <w:tcPr>
            <w:tcW w:w="400" w:type="pct"/>
          </w:tcPr>
          <w:p w:rsidR="003212DE"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tc>
        <w:tc>
          <w:tcPr>
            <w:tcW w:w="445" w:type="pct"/>
          </w:tcPr>
          <w:p w:rsidR="003212DE"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tc>
        <w:tc>
          <w:tcPr>
            <w:tcW w:w="444"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445"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870" w:type="pct"/>
          </w:tcPr>
          <w:p w:rsidR="003212DE" w:rsidRPr="00605B19" w:rsidRDefault="00326FFB" w:rsidP="009F2790">
            <w:pPr>
              <w:jc w:val="both"/>
              <w:rPr>
                <w:rFonts w:asciiTheme="majorHAnsi" w:hAnsiTheme="majorHAnsi"/>
                <w:sz w:val="24"/>
                <w:szCs w:val="24"/>
              </w:rPr>
            </w:pPr>
            <w:r w:rsidRPr="00605B19">
              <w:rPr>
                <w:rFonts w:asciiTheme="majorHAnsi" w:hAnsiTheme="majorHAnsi"/>
                <w:sz w:val="24"/>
                <w:szCs w:val="24"/>
              </w:rPr>
              <w:t>Воспитатели</w:t>
            </w:r>
          </w:p>
        </w:tc>
      </w:tr>
      <w:tr w:rsidR="00490FB9" w:rsidRPr="00C07FA5" w:rsidTr="00490FB9">
        <w:trPr>
          <w:trHeight w:val="70"/>
        </w:trPr>
        <w:tc>
          <w:tcPr>
            <w:tcW w:w="1093" w:type="pct"/>
          </w:tcPr>
          <w:p w:rsidR="006434D5" w:rsidRPr="00605B19" w:rsidRDefault="00763139" w:rsidP="009F2790">
            <w:pPr>
              <w:jc w:val="both"/>
              <w:rPr>
                <w:rFonts w:asciiTheme="majorHAnsi" w:hAnsiTheme="majorHAnsi"/>
                <w:sz w:val="24"/>
                <w:szCs w:val="24"/>
              </w:rPr>
            </w:pPr>
            <w:r w:rsidRPr="00605B19">
              <w:rPr>
                <w:rFonts w:asciiTheme="majorHAnsi" w:hAnsiTheme="majorHAnsi"/>
                <w:sz w:val="24"/>
                <w:szCs w:val="24"/>
              </w:rPr>
              <w:t xml:space="preserve"> </w:t>
            </w:r>
            <w:r w:rsidR="006434D5" w:rsidRPr="00605B19">
              <w:rPr>
                <w:rFonts w:asciiTheme="majorHAnsi" w:hAnsiTheme="majorHAnsi"/>
                <w:sz w:val="24"/>
                <w:szCs w:val="24"/>
              </w:rPr>
              <w:t>4. Повышение качества воспитательно-образовательного процесса</w:t>
            </w: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________________</w:t>
            </w:r>
          </w:p>
          <w:p w:rsidR="00EE5372" w:rsidRPr="00605B19" w:rsidRDefault="00EE5372" w:rsidP="009F2790">
            <w:pPr>
              <w:jc w:val="both"/>
              <w:rPr>
                <w:rFonts w:asciiTheme="majorHAnsi" w:hAnsiTheme="majorHAnsi"/>
                <w:sz w:val="24"/>
                <w:szCs w:val="24"/>
              </w:rPr>
            </w:pPr>
          </w:p>
          <w:p w:rsidR="004407A3" w:rsidRPr="00605B19" w:rsidRDefault="004407A3" w:rsidP="009F2790">
            <w:pPr>
              <w:jc w:val="both"/>
              <w:rPr>
                <w:rFonts w:asciiTheme="majorHAnsi" w:hAnsiTheme="majorHAnsi"/>
                <w:sz w:val="24"/>
                <w:szCs w:val="24"/>
              </w:rPr>
            </w:pPr>
            <w:r w:rsidRPr="00605B19">
              <w:rPr>
                <w:rFonts w:asciiTheme="majorHAnsi" w:hAnsiTheme="majorHAnsi"/>
                <w:sz w:val="24"/>
                <w:szCs w:val="24"/>
              </w:rPr>
              <w:t>5. Управление качеством дошкольного образования</w:t>
            </w:r>
          </w:p>
          <w:p w:rsidR="004407A3" w:rsidRPr="00605B19" w:rsidRDefault="004407A3" w:rsidP="009F2790">
            <w:pPr>
              <w:jc w:val="both"/>
              <w:rPr>
                <w:rFonts w:asciiTheme="majorHAnsi" w:hAnsiTheme="majorHAnsi"/>
                <w:sz w:val="24"/>
                <w:szCs w:val="24"/>
              </w:rPr>
            </w:pPr>
          </w:p>
        </w:tc>
        <w:tc>
          <w:tcPr>
            <w:tcW w:w="889" w:type="pct"/>
          </w:tcPr>
          <w:p w:rsidR="003212DE" w:rsidRPr="00605B19" w:rsidRDefault="00FC355D" w:rsidP="00B96B0C">
            <w:pPr>
              <w:jc w:val="both"/>
              <w:rPr>
                <w:rFonts w:asciiTheme="majorHAnsi" w:hAnsiTheme="majorHAnsi"/>
                <w:sz w:val="24"/>
                <w:szCs w:val="24"/>
              </w:rPr>
            </w:pPr>
            <w:r w:rsidRPr="00605B19">
              <w:rPr>
                <w:rFonts w:asciiTheme="majorHAnsi" w:hAnsiTheme="majorHAnsi"/>
                <w:sz w:val="24"/>
                <w:szCs w:val="24"/>
              </w:rPr>
              <w:lastRenderedPageBreak/>
              <w:t>-Повышение квалифика-</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ции педагогов:</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курсовая подготовка; взаимопосе-</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 xml:space="preserve">щения; </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самообразо-</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вание;</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lastRenderedPageBreak/>
              <w:t>методичес-</w:t>
            </w:r>
          </w:p>
          <w:p w:rsidR="00FC355D" w:rsidRPr="00605B19" w:rsidRDefault="00FC355D" w:rsidP="00B96B0C">
            <w:pPr>
              <w:jc w:val="both"/>
              <w:rPr>
                <w:rFonts w:asciiTheme="majorHAnsi" w:hAnsiTheme="majorHAnsi"/>
                <w:sz w:val="24"/>
                <w:szCs w:val="24"/>
              </w:rPr>
            </w:pPr>
            <w:r w:rsidRPr="00605B19">
              <w:rPr>
                <w:rFonts w:asciiTheme="majorHAnsi" w:hAnsiTheme="majorHAnsi"/>
                <w:sz w:val="24"/>
                <w:szCs w:val="24"/>
              </w:rPr>
              <w:t xml:space="preserve">кая работа в </w:t>
            </w:r>
          </w:p>
          <w:p w:rsidR="007D7ECB" w:rsidRPr="00605B19" w:rsidRDefault="00FC355D" w:rsidP="00B96B0C">
            <w:pPr>
              <w:jc w:val="both"/>
              <w:rPr>
                <w:rFonts w:asciiTheme="majorHAnsi" w:hAnsiTheme="majorHAnsi"/>
                <w:sz w:val="24"/>
                <w:szCs w:val="24"/>
              </w:rPr>
            </w:pPr>
            <w:r w:rsidRPr="00605B19">
              <w:rPr>
                <w:rFonts w:asciiTheme="majorHAnsi" w:hAnsiTheme="majorHAnsi"/>
                <w:sz w:val="24"/>
                <w:szCs w:val="24"/>
              </w:rPr>
              <w:t>ДОУ</w:t>
            </w:r>
            <w:r w:rsidR="006B7BD3" w:rsidRPr="00605B19">
              <w:rPr>
                <w:rFonts w:asciiTheme="majorHAnsi" w:hAnsiTheme="majorHAnsi"/>
                <w:sz w:val="24"/>
                <w:szCs w:val="24"/>
              </w:rPr>
              <w:t xml:space="preserve"> </w:t>
            </w:r>
          </w:p>
          <w:p w:rsidR="006B7BD3" w:rsidRPr="00605B19" w:rsidRDefault="006B7BD3" w:rsidP="00B96B0C">
            <w:pPr>
              <w:jc w:val="both"/>
              <w:rPr>
                <w:rFonts w:asciiTheme="majorHAnsi" w:hAnsiTheme="majorHAnsi"/>
                <w:sz w:val="24"/>
                <w:szCs w:val="24"/>
              </w:rPr>
            </w:pPr>
            <w:r w:rsidRPr="00605B19">
              <w:rPr>
                <w:rFonts w:asciiTheme="majorHAnsi" w:hAnsiTheme="majorHAnsi"/>
                <w:sz w:val="24"/>
                <w:szCs w:val="24"/>
              </w:rPr>
              <w:t>-использова-</w:t>
            </w:r>
          </w:p>
          <w:p w:rsidR="006B7BD3" w:rsidRPr="00605B19" w:rsidRDefault="00490FB9" w:rsidP="00B96B0C">
            <w:pPr>
              <w:jc w:val="both"/>
              <w:rPr>
                <w:rFonts w:asciiTheme="majorHAnsi" w:hAnsiTheme="majorHAnsi"/>
                <w:sz w:val="24"/>
                <w:szCs w:val="24"/>
              </w:rPr>
            </w:pPr>
            <w:r w:rsidRPr="00605B19">
              <w:rPr>
                <w:rFonts w:asciiTheme="majorHAnsi" w:hAnsiTheme="majorHAnsi"/>
                <w:sz w:val="24"/>
                <w:szCs w:val="24"/>
              </w:rPr>
              <w:t>ние новых образователь</w:t>
            </w:r>
          </w:p>
          <w:p w:rsidR="006B7BD3" w:rsidRPr="00605B19" w:rsidRDefault="006B7BD3" w:rsidP="00B96B0C">
            <w:pPr>
              <w:jc w:val="both"/>
              <w:rPr>
                <w:rFonts w:asciiTheme="majorHAnsi" w:hAnsiTheme="majorHAnsi"/>
                <w:sz w:val="24"/>
                <w:szCs w:val="24"/>
              </w:rPr>
            </w:pPr>
            <w:r w:rsidRPr="00605B19">
              <w:rPr>
                <w:rFonts w:asciiTheme="majorHAnsi" w:hAnsiTheme="majorHAnsi"/>
                <w:sz w:val="24"/>
                <w:szCs w:val="24"/>
              </w:rPr>
              <w:t>ных техноло-</w:t>
            </w:r>
          </w:p>
          <w:p w:rsidR="006434D5" w:rsidRPr="00605B19" w:rsidRDefault="006B7BD3" w:rsidP="00B96B0C">
            <w:pPr>
              <w:jc w:val="both"/>
              <w:rPr>
                <w:rFonts w:asciiTheme="majorHAnsi" w:hAnsiTheme="majorHAnsi"/>
                <w:sz w:val="24"/>
                <w:szCs w:val="24"/>
              </w:rPr>
            </w:pPr>
            <w:r w:rsidRPr="00605B19">
              <w:rPr>
                <w:rFonts w:asciiTheme="majorHAnsi" w:hAnsiTheme="majorHAnsi"/>
                <w:sz w:val="24"/>
                <w:szCs w:val="24"/>
              </w:rPr>
              <w:t>гий</w:t>
            </w:r>
          </w:p>
          <w:p w:rsidR="004407A3" w:rsidRPr="00605B19" w:rsidRDefault="00EE5372" w:rsidP="00B96B0C">
            <w:pPr>
              <w:jc w:val="both"/>
              <w:rPr>
                <w:rFonts w:asciiTheme="majorHAnsi" w:hAnsiTheme="majorHAnsi"/>
                <w:sz w:val="24"/>
                <w:szCs w:val="24"/>
              </w:rPr>
            </w:pPr>
            <w:r w:rsidRPr="00605B19">
              <w:rPr>
                <w:rFonts w:asciiTheme="majorHAnsi" w:hAnsiTheme="majorHAnsi"/>
                <w:sz w:val="24"/>
                <w:szCs w:val="24"/>
              </w:rPr>
              <w:t>____________</w:t>
            </w:r>
          </w:p>
          <w:p w:rsidR="004407A3" w:rsidRPr="00605B19" w:rsidRDefault="004407A3" w:rsidP="00B96B0C">
            <w:pPr>
              <w:jc w:val="both"/>
              <w:rPr>
                <w:rFonts w:asciiTheme="majorHAnsi" w:hAnsiTheme="majorHAnsi"/>
                <w:sz w:val="24"/>
                <w:szCs w:val="24"/>
              </w:rPr>
            </w:pPr>
          </w:p>
          <w:p w:rsidR="00EA4AD9" w:rsidRPr="00605B19" w:rsidRDefault="007D7ECB" w:rsidP="00B96B0C">
            <w:pPr>
              <w:jc w:val="both"/>
              <w:rPr>
                <w:rFonts w:asciiTheme="majorHAnsi" w:hAnsiTheme="majorHAnsi"/>
                <w:sz w:val="24"/>
                <w:szCs w:val="24"/>
              </w:rPr>
            </w:pPr>
            <w:r w:rsidRPr="00605B19">
              <w:rPr>
                <w:rFonts w:asciiTheme="majorHAnsi" w:hAnsiTheme="majorHAnsi"/>
                <w:sz w:val="24"/>
                <w:szCs w:val="24"/>
              </w:rPr>
              <w:t>Создание</w:t>
            </w:r>
            <w:r w:rsidR="00EA4AD9" w:rsidRPr="00605B19">
              <w:rPr>
                <w:rFonts w:asciiTheme="majorHAnsi" w:hAnsiTheme="majorHAnsi"/>
                <w:sz w:val="24"/>
                <w:szCs w:val="24"/>
              </w:rPr>
              <w:t xml:space="preserve"> системы инте-</w:t>
            </w:r>
          </w:p>
          <w:p w:rsidR="00303B46" w:rsidRPr="00605B19" w:rsidRDefault="00EA4AD9" w:rsidP="00B96B0C">
            <w:pPr>
              <w:jc w:val="both"/>
              <w:rPr>
                <w:rFonts w:asciiTheme="majorHAnsi" w:hAnsiTheme="majorHAnsi"/>
                <w:sz w:val="24"/>
                <w:szCs w:val="24"/>
              </w:rPr>
            </w:pPr>
            <w:r w:rsidRPr="00605B19">
              <w:rPr>
                <w:rFonts w:asciiTheme="majorHAnsi" w:hAnsiTheme="majorHAnsi"/>
                <w:sz w:val="24"/>
                <w:szCs w:val="24"/>
              </w:rPr>
              <w:t xml:space="preserve">гративного образования, </w:t>
            </w:r>
            <w:r w:rsidR="00303B46" w:rsidRPr="00605B19">
              <w:rPr>
                <w:rFonts w:asciiTheme="majorHAnsi" w:hAnsiTheme="majorHAnsi"/>
                <w:sz w:val="24"/>
                <w:szCs w:val="24"/>
              </w:rPr>
              <w:t xml:space="preserve"> реализующе-</w:t>
            </w:r>
          </w:p>
          <w:p w:rsidR="00D872C6" w:rsidRPr="00605B19" w:rsidRDefault="00303B46" w:rsidP="00B96B0C">
            <w:pPr>
              <w:jc w:val="both"/>
              <w:rPr>
                <w:rFonts w:asciiTheme="majorHAnsi" w:hAnsiTheme="majorHAnsi"/>
                <w:sz w:val="24"/>
                <w:szCs w:val="24"/>
              </w:rPr>
            </w:pPr>
            <w:r w:rsidRPr="00605B19">
              <w:rPr>
                <w:rFonts w:asciiTheme="majorHAnsi" w:hAnsiTheme="majorHAnsi"/>
                <w:sz w:val="24"/>
                <w:szCs w:val="24"/>
              </w:rPr>
              <w:t>го</w:t>
            </w:r>
            <w:r w:rsidR="00D872C6" w:rsidRPr="00605B19">
              <w:rPr>
                <w:rFonts w:asciiTheme="majorHAnsi" w:hAnsiTheme="majorHAnsi"/>
                <w:sz w:val="24"/>
                <w:szCs w:val="24"/>
              </w:rPr>
              <w:t xml:space="preserve"> право каждого ребенка на качественное и доступное образование,</w:t>
            </w:r>
          </w:p>
          <w:p w:rsidR="00D872C6" w:rsidRPr="00605B19" w:rsidRDefault="00D872C6" w:rsidP="00B96B0C">
            <w:pPr>
              <w:jc w:val="both"/>
              <w:rPr>
                <w:rFonts w:asciiTheme="majorHAnsi" w:hAnsiTheme="majorHAnsi"/>
                <w:sz w:val="24"/>
                <w:szCs w:val="24"/>
              </w:rPr>
            </w:pPr>
            <w:r w:rsidRPr="00605B19">
              <w:rPr>
                <w:rFonts w:asciiTheme="majorHAnsi" w:hAnsiTheme="majorHAnsi"/>
                <w:sz w:val="24"/>
                <w:szCs w:val="24"/>
              </w:rPr>
              <w:t>обеспечиваю-</w:t>
            </w:r>
          </w:p>
          <w:p w:rsidR="00B77885" w:rsidRPr="00605B19" w:rsidRDefault="00D872C6" w:rsidP="00B96B0C">
            <w:pPr>
              <w:jc w:val="both"/>
              <w:rPr>
                <w:rFonts w:asciiTheme="majorHAnsi" w:hAnsiTheme="majorHAnsi"/>
                <w:sz w:val="24"/>
                <w:szCs w:val="24"/>
              </w:rPr>
            </w:pPr>
            <w:r w:rsidRPr="00605B19">
              <w:rPr>
                <w:rFonts w:asciiTheme="majorHAnsi" w:hAnsiTheme="majorHAnsi"/>
                <w:sz w:val="24"/>
                <w:szCs w:val="24"/>
              </w:rPr>
              <w:t>щее равные стартовые возможности для полноцен</w:t>
            </w:r>
            <w:r w:rsidR="00B77885" w:rsidRPr="00605B19">
              <w:rPr>
                <w:rFonts w:asciiTheme="majorHAnsi" w:hAnsiTheme="majorHAnsi"/>
                <w:sz w:val="24"/>
                <w:szCs w:val="24"/>
              </w:rPr>
              <w:t>-</w:t>
            </w:r>
          </w:p>
          <w:p w:rsidR="006434D5" w:rsidRPr="00605B19" w:rsidRDefault="00B77885" w:rsidP="00B96B0C">
            <w:pPr>
              <w:jc w:val="both"/>
              <w:rPr>
                <w:rFonts w:asciiTheme="majorHAnsi" w:hAnsiTheme="majorHAnsi"/>
                <w:sz w:val="24"/>
                <w:szCs w:val="24"/>
              </w:rPr>
            </w:pPr>
            <w:r w:rsidRPr="00605B19">
              <w:rPr>
                <w:rFonts w:asciiTheme="majorHAnsi" w:hAnsiTheme="majorHAnsi"/>
                <w:sz w:val="24"/>
                <w:szCs w:val="24"/>
              </w:rPr>
              <w:t>ного</w:t>
            </w:r>
            <w:r w:rsidR="00303B46" w:rsidRPr="00605B19">
              <w:rPr>
                <w:rFonts w:asciiTheme="majorHAnsi" w:hAnsiTheme="majorHAnsi"/>
                <w:sz w:val="24"/>
                <w:szCs w:val="24"/>
              </w:rPr>
              <w:t xml:space="preserve"> физического и психического</w:t>
            </w:r>
            <w:r w:rsidR="00D872C6" w:rsidRPr="00605B19">
              <w:rPr>
                <w:rFonts w:asciiTheme="majorHAnsi" w:hAnsiTheme="majorHAnsi"/>
                <w:sz w:val="24"/>
                <w:szCs w:val="24"/>
              </w:rPr>
              <w:t xml:space="preserve"> развития</w:t>
            </w:r>
            <w:r w:rsidR="00303B46" w:rsidRPr="00605B19">
              <w:rPr>
                <w:rFonts w:asciiTheme="majorHAnsi" w:hAnsiTheme="majorHAnsi"/>
                <w:sz w:val="24"/>
                <w:szCs w:val="24"/>
              </w:rPr>
              <w:t xml:space="preserve"> детей, как основы их успешного обучения в </w:t>
            </w:r>
          </w:p>
          <w:p w:rsidR="00D872C6" w:rsidRPr="00605B19" w:rsidRDefault="006434D5" w:rsidP="00B96B0C">
            <w:pPr>
              <w:jc w:val="both"/>
              <w:rPr>
                <w:rFonts w:asciiTheme="majorHAnsi" w:hAnsiTheme="majorHAnsi"/>
                <w:sz w:val="24"/>
                <w:szCs w:val="24"/>
              </w:rPr>
            </w:pPr>
            <w:r w:rsidRPr="00605B19">
              <w:rPr>
                <w:rFonts w:asciiTheme="majorHAnsi" w:hAnsiTheme="majorHAnsi"/>
                <w:sz w:val="24"/>
                <w:szCs w:val="24"/>
              </w:rPr>
              <w:t>школе</w:t>
            </w:r>
            <w:r w:rsidR="00763139" w:rsidRPr="00605B19">
              <w:rPr>
                <w:rFonts w:asciiTheme="majorHAnsi" w:hAnsiTheme="majorHAnsi"/>
                <w:sz w:val="24"/>
                <w:szCs w:val="24"/>
              </w:rPr>
              <w:t xml:space="preserve"> </w:t>
            </w:r>
          </w:p>
        </w:tc>
        <w:tc>
          <w:tcPr>
            <w:tcW w:w="414" w:type="pct"/>
          </w:tcPr>
          <w:p w:rsidR="003212DE" w:rsidRPr="00605B19" w:rsidRDefault="00A30ECA" w:rsidP="009F2790">
            <w:pPr>
              <w:jc w:val="both"/>
              <w:rPr>
                <w:rFonts w:asciiTheme="majorHAnsi" w:hAnsiTheme="majorHAnsi"/>
                <w:sz w:val="24"/>
                <w:szCs w:val="24"/>
              </w:rPr>
            </w:pPr>
            <w:r w:rsidRPr="00605B19">
              <w:rPr>
                <w:rFonts w:asciiTheme="majorHAnsi" w:hAnsiTheme="majorHAnsi"/>
                <w:sz w:val="24"/>
                <w:szCs w:val="24"/>
              </w:rPr>
              <w:lastRenderedPageBreak/>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r w:rsidRPr="00605B19">
              <w:rPr>
                <w:rFonts w:asciiTheme="majorHAnsi" w:hAnsiTheme="majorHAnsi"/>
                <w:sz w:val="24"/>
                <w:szCs w:val="24"/>
              </w:rPr>
              <w:lastRenderedPageBreak/>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w:t>
            </w:r>
          </w:p>
          <w:p w:rsidR="004407A3" w:rsidRPr="00605B19" w:rsidRDefault="004407A3" w:rsidP="009F2790">
            <w:pPr>
              <w:jc w:val="both"/>
              <w:rPr>
                <w:rFonts w:asciiTheme="majorHAnsi" w:hAnsiTheme="majorHAnsi"/>
                <w:sz w:val="24"/>
                <w:szCs w:val="24"/>
              </w:rPr>
            </w:pPr>
          </w:p>
          <w:p w:rsidR="002C7687" w:rsidRPr="00605B19" w:rsidRDefault="006B7BD3" w:rsidP="009F2790">
            <w:pPr>
              <w:jc w:val="both"/>
              <w:rPr>
                <w:rFonts w:asciiTheme="majorHAnsi" w:hAnsiTheme="majorHAnsi"/>
                <w:sz w:val="24"/>
                <w:szCs w:val="24"/>
              </w:rPr>
            </w:pPr>
            <w:r w:rsidRPr="00605B19">
              <w:rPr>
                <w:rFonts w:asciiTheme="majorHAnsi" w:hAnsiTheme="majorHAnsi"/>
                <w:sz w:val="24"/>
                <w:szCs w:val="24"/>
              </w:rPr>
              <w:t>*</w:t>
            </w: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0B2503" w:rsidRPr="00605B19" w:rsidRDefault="000B2503" w:rsidP="009F2790">
            <w:pPr>
              <w:jc w:val="both"/>
              <w:rPr>
                <w:rFonts w:asciiTheme="majorHAnsi" w:hAnsiTheme="majorHAnsi"/>
                <w:sz w:val="24"/>
                <w:szCs w:val="24"/>
              </w:rPr>
            </w:pPr>
          </w:p>
          <w:p w:rsidR="000B2503" w:rsidRPr="00605B19" w:rsidRDefault="000B2503" w:rsidP="009F2790">
            <w:pPr>
              <w:jc w:val="both"/>
              <w:rPr>
                <w:rFonts w:asciiTheme="majorHAnsi" w:hAnsiTheme="majorHAnsi"/>
                <w:sz w:val="24"/>
                <w:szCs w:val="24"/>
              </w:rPr>
            </w:pPr>
          </w:p>
          <w:p w:rsidR="000B2503" w:rsidRPr="00605B19" w:rsidRDefault="000B2503" w:rsidP="009F2790">
            <w:pPr>
              <w:jc w:val="both"/>
              <w:rPr>
                <w:rFonts w:asciiTheme="majorHAnsi" w:hAnsiTheme="majorHAnsi"/>
                <w:sz w:val="24"/>
                <w:szCs w:val="24"/>
              </w:rPr>
            </w:pPr>
          </w:p>
          <w:p w:rsidR="000B2503" w:rsidRPr="00605B19" w:rsidRDefault="000B2503"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2C7687" w:rsidRPr="00605B19" w:rsidRDefault="002C7687"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tc>
        <w:tc>
          <w:tcPr>
            <w:tcW w:w="400" w:type="pct"/>
          </w:tcPr>
          <w:p w:rsidR="00763139"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w:t>
            </w:r>
          </w:p>
          <w:p w:rsidR="004407A3" w:rsidRPr="00605B19" w:rsidRDefault="004407A3"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3212DE"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w:t>
            </w:r>
          </w:p>
          <w:p w:rsidR="004407A3" w:rsidRPr="00605B19" w:rsidRDefault="004407A3" w:rsidP="009F2790">
            <w:pPr>
              <w:jc w:val="both"/>
              <w:rPr>
                <w:rFonts w:asciiTheme="majorHAnsi" w:hAnsiTheme="majorHAnsi"/>
                <w:sz w:val="24"/>
                <w:szCs w:val="24"/>
              </w:rPr>
            </w:pPr>
          </w:p>
          <w:p w:rsidR="00763139" w:rsidRPr="00605B19" w:rsidRDefault="00763139"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w:t>
            </w:r>
          </w:p>
          <w:p w:rsidR="004407A3" w:rsidRPr="00605B19" w:rsidRDefault="004407A3" w:rsidP="009F2790">
            <w:pPr>
              <w:jc w:val="both"/>
              <w:rPr>
                <w:rFonts w:asciiTheme="majorHAnsi" w:hAnsiTheme="majorHAnsi"/>
                <w:sz w:val="24"/>
                <w:szCs w:val="24"/>
              </w:rPr>
            </w:pPr>
          </w:p>
          <w:p w:rsidR="0082660B" w:rsidRPr="00605B19" w:rsidRDefault="00763139"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tc>
        <w:tc>
          <w:tcPr>
            <w:tcW w:w="445"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w:t>
            </w:r>
          </w:p>
          <w:p w:rsidR="004407A3" w:rsidRPr="00605B19" w:rsidRDefault="004407A3" w:rsidP="009F2790">
            <w:pPr>
              <w:jc w:val="both"/>
              <w:rPr>
                <w:rFonts w:asciiTheme="majorHAnsi" w:hAnsiTheme="majorHAnsi"/>
                <w:sz w:val="24"/>
                <w:szCs w:val="24"/>
              </w:rPr>
            </w:pPr>
          </w:p>
          <w:p w:rsidR="0082660B" w:rsidRPr="00605B19" w:rsidRDefault="00763139"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870" w:type="pct"/>
          </w:tcPr>
          <w:p w:rsidR="003212DE" w:rsidRPr="00605B19" w:rsidRDefault="00326FFB" w:rsidP="009F2790">
            <w:pPr>
              <w:jc w:val="both"/>
              <w:rPr>
                <w:rFonts w:asciiTheme="majorHAnsi" w:hAnsiTheme="majorHAnsi"/>
                <w:sz w:val="24"/>
                <w:szCs w:val="24"/>
              </w:rPr>
            </w:pPr>
            <w:r w:rsidRPr="00605B19">
              <w:rPr>
                <w:rFonts w:asciiTheme="majorHAnsi" w:hAnsiTheme="majorHAnsi"/>
                <w:sz w:val="24"/>
                <w:szCs w:val="24"/>
              </w:rPr>
              <w:lastRenderedPageBreak/>
              <w:t>МИДЦ ОО,</w:t>
            </w:r>
          </w:p>
          <w:p w:rsidR="00326FFB" w:rsidRPr="00605B19" w:rsidRDefault="00326FFB" w:rsidP="009F2790">
            <w:pPr>
              <w:jc w:val="both"/>
              <w:rPr>
                <w:rFonts w:asciiTheme="majorHAnsi" w:hAnsiTheme="majorHAnsi"/>
                <w:sz w:val="24"/>
                <w:szCs w:val="24"/>
              </w:rPr>
            </w:pPr>
          </w:p>
          <w:p w:rsidR="00326FFB" w:rsidRPr="00605B19" w:rsidRDefault="00C55122" w:rsidP="009F2790">
            <w:pPr>
              <w:jc w:val="both"/>
              <w:rPr>
                <w:rFonts w:asciiTheme="majorHAnsi" w:hAnsiTheme="majorHAnsi"/>
                <w:sz w:val="24"/>
                <w:szCs w:val="24"/>
              </w:rPr>
            </w:pPr>
            <w:r w:rsidRPr="00605B19">
              <w:rPr>
                <w:rFonts w:asciiTheme="majorHAnsi" w:hAnsiTheme="majorHAnsi"/>
                <w:sz w:val="24"/>
                <w:szCs w:val="24"/>
              </w:rPr>
              <w:t>Зам. директора по УВР</w:t>
            </w: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C55122" w:rsidRPr="00605B19" w:rsidRDefault="00C55122"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p>
          <w:p w:rsidR="004407A3" w:rsidRPr="00605B19" w:rsidRDefault="00EE5372" w:rsidP="009F2790">
            <w:pPr>
              <w:jc w:val="both"/>
              <w:rPr>
                <w:rFonts w:asciiTheme="majorHAnsi" w:hAnsiTheme="majorHAnsi"/>
                <w:sz w:val="24"/>
                <w:szCs w:val="24"/>
              </w:rPr>
            </w:pPr>
            <w:r w:rsidRPr="00605B19">
              <w:rPr>
                <w:rFonts w:asciiTheme="majorHAnsi" w:hAnsiTheme="majorHAnsi"/>
                <w:sz w:val="24"/>
                <w:szCs w:val="24"/>
              </w:rPr>
              <w:t>_____________</w:t>
            </w:r>
          </w:p>
          <w:p w:rsidR="004407A3" w:rsidRPr="00605B19" w:rsidRDefault="004407A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r w:rsidRPr="00605B19">
              <w:rPr>
                <w:rFonts w:asciiTheme="majorHAnsi" w:hAnsiTheme="majorHAnsi"/>
                <w:sz w:val="24"/>
                <w:szCs w:val="24"/>
              </w:rPr>
              <w:t>Директор</w:t>
            </w: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r w:rsidRPr="00605B19">
              <w:rPr>
                <w:rFonts w:asciiTheme="majorHAnsi" w:hAnsiTheme="majorHAnsi"/>
                <w:sz w:val="24"/>
                <w:szCs w:val="24"/>
              </w:rPr>
              <w:t>Зам. директора по УВР</w:t>
            </w:r>
          </w:p>
          <w:p w:rsidR="006B7BD3" w:rsidRPr="00605B19" w:rsidRDefault="006B7BD3" w:rsidP="009F2790">
            <w:pPr>
              <w:jc w:val="both"/>
              <w:rPr>
                <w:rFonts w:asciiTheme="majorHAnsi" w:hAnsiTheme="majorHAnsi"/>
                <w:sz w:val="24"/>
                <w:szCs w:val="24"/>
              </w:rPr>
            </w:pPr>
          </w:p>
          <w:p w:rsidR="006B7BD3" w:rsidRPr="00605B19" w:rsidRDefault="006B7BD3" w:rsidP="009F2790">
            <w:pPr>
              <w:jc w:val="both"/>
              <w:rPr>
                <w:rFonts w:asciiTheme="majorHAnsi" w:hAnsiTheme="majorHAnsi"/>
                <w:sz w:val="24"/>
                <w:szCs w:val="24"/>
              </w:rPr>
            </w:pPr>
            <w:r w:rsidRPr="00605B19">
              <w:rPr>
                <w:rFonts w:asciiTheme="majorHAnsi" w:hAnsiTheme="majorHAnsi"/>
                <w:sz w:val="24"/>
                <w:szCs w:val="24"/>
              </w:rPr>
              <w:t>Педагоги</w:t>
            </w:r>
          </w:p>
        </w:tc>
      </w:tr>
      <w:tr w:rsidR="00490FB9" w:rsidRPr="00C07FA5" w:rsidTr="00490FB9">
        <w:trPr>
          <w:trHeight w:val="840"/>
        </w:trPr>
        <w:tc>
          <w:tcPr>
            <w:tcW w:w="1093" w:type="pct"/>
          </w:tcPr>
          <w:p w:rsidR="003212DE" w:rsidRPr="00605B19" w:rsidRDefault="00303B46" w:rsidP="009F2790">
            <w:pPr>
              <w:jc w:val="both"/>
              <w:rPr>
                <w:rFonts w:asciiTheme="majorHAnsi" w:hAnsiTheme="majorHAnsi"/>
                <w:sz w:val="24"/>
                <w:szCs w:val="24"/>
              </w:rPr>
            </w:pPr>
            <w:r w:rsidRPr="00605B19">
              <w:rPr>
                <w:rFonts w:asciiTheme="majorHAnsi" w:hAnsiTheme="majorHAnsi"/>
                <w:sz w:val="24"/>
                <w:szCs w:val="24"/>
              </w:rPr>
              <w:lastRenderedPageBreak/>
              <w:t>6.Создание условий для всестороннего развития ребенка</w:t>
            </w:r>
          </w:p>
        </w:tc>
        <w:tc>
          <w:tcPr>
            <w:tcW w:w="889" w:type="pct"/>
          </w:tcPr>
          <w:p w:rsidR="003212DE" w:rsidRPr="00605B19" w:rsidRDefault="00303B46" w:rsidP="00B96B0C">
            <w:pPr>
              <w:jc w:val="both"/>
              <w:rPr>
                <w:rFonts w:asciiTheme="majorHAnsi" w:hAnsiTheme="majorHAnsi"/>
                <w:sz w:val="24"/>
                <w:szCs w:val="24"/>
              </w:rPr>
            </w:pPr>
            <w:r w:rsidRPr="00605B19">
              <w:rPr>
                <w:rFonts w:asciiTheme="majorHAnsi" w:hAnsiTheme="majorHAnsi"/>
                <w:sz w:val="24"/>
                <w:szCs w:val="24"/>
              </w:rPr>
              <w:t>-Обогащение предметно-развивающей среды в группах и кабинетах</w:t>
            </w:r>
          </w:p>
          <w:p w:rsidR="00303B46" w:rsidRPr="00605B19" w:rsidRDefault="00303B46" w:rsidP="00B96B0C">
            <w:pPr>
              <w:jc w:val="both"/>
              <w:rPr>
                <w:rFonts w:asciiTheme="majorHAnsi" w:hAnsiTheme="majorHAnsi"/>
                <w:sz w:val="24"/>
                <w:szCs w:val="24"/>
              </w:rPr>
            </w:pPr>
            <w:r w:rsidRPr="00605B19">
              <w:rPr>
                <w:rFonts w:asciiTheme="majorHAnsi" w:hAnsiTheme="majorHAnsi"/>
                <w:sz w:val="24"/>
                <w:szCs w:val="24"/>
              </w:rPr>
              <w:t xml:space="preserve">-Создание </w:t>
            </w:r>
            <w:r w:rsidRPr="00605B19">
              <w:rPr>
                <w:rFonts w:asciiTheme="majorHAnsi" w:hAnsiTheme="majorHAnsi"/>
                <w:sz w:val="24"/>
                <w:szCs w:val="24"/>
              </w:rPr>
              <w:lastRenderedPageBreak/>
              <w:t>благоприят-</w:t>
            </w:r>
          </w:p>
          <w:p w:rsidR="00303B46" w:rsidRPr="00605B19" w:rsidRDefault="00303B46" w:rsidP="00B96B0C">
            <w:pPr>
              <w:jc w:val="both"/>
              <w:rPr>
                <w:rFonts w:asciiTheme="majorHAnsi" w:hAnsiTheme="majorHAnsi"/>
                <w:sz w:val="24"/>
                <w:szCs w:val="24"/>
              </w:rPr>
            </w:pPr>
            <w:r w:rsidRPr="00605B19">
              <w:rPr>
                <w:rFonts w:asciiTheme="majorHAnsi" w:hAnsiTheme="majorHAnsi"/>
                <w:sz w:val="24"/>
                <w:szCs w:val="24"/>
              </w:rPr>
              <w:t>ных условий для комфортного пребывания детей в ДОУ</w:t>
            </w:r>
          </w:p>
          <w:p w:rsidR="00303B46" w:rsidRPr="00605B19" w:rsidRDefault="00303B46" w:rsidP="00B96B0C">
            <w:pPr>
              <w:jc w:val="both"/>
              <w:rPr>
                <w:rFonts w:asciiTheme="majorHAnsi" w:hAnsiTheme="majorHAnsi"/>
                <w:sz w:val="24"/>
                <w:szCs w:val="24"/>
              </w:rPr>
            </w:pPr>
            <w:r w:rsidRPr="00605B19">
              <w:rPr>
                <w:rFonts w:asciiTheme="majorHAnsi" w:hAnsiTheme="majorHAnsi"/>
                <w:sz w:val="24"/>
                <w:szCs w:val="24"/>
              </w:rPr>
              <w:t>(личностно-ориентиро-</w:t>
            </w:r>
          </w:p>
          <w:p w:rsidR="00303B46" w:rsidRPr="00605B19" w:rsidRDefault="00B77885" w:rsidP="00B96B0C">
            <w:pPr>
              <w:jc w:val="both"/>
              <w:rPr>
                <w:rFonts w:asciiTheme="majorHAnsi" w:hAnsiTheme="majorHAnsi"/>
                <w:sz w:val="24"/>
                <w:szCs w:val="24"/>
              </w:rPr>
            </w:pPr>
            <w:r w:rsidRPr="00605B19">
              <w:rPr>
                <w:rFonts w:asciiTheme="majorHAnsi" w:hAnsiTheme="majorHAnsi"/>
                <w:sz w:val="24"/>
                <w:szCs w:val="24"/>
              </w:rPr>
              <w:t>в</w:t>
            </w:r>
            <w:r w:rsidR="00303B46" w:rsidRPr="00605B19">
              <w:rPr>
                <w:rFonts w:asciiTheme="majorHAnsi" w:hAnsiTheme="majorHAnsi"/>
                <w:sz w:val="24"/>
                <w:szCs w:val="24"/>
              </w:rPr>
              <w:t>анный под-</w:t>
            </w:r>
          </w:p>
          <w:p w:rsidR="00303B46" w:rsidRPr="00605B19" w:rsidRDefault="00B77885" w:rsidP="00B96B0C">
            <w:pPr>
              <w:jc w:val="both"/>
              <w:rPr>
                <w:rFonts w:asciiTheme="majorHAnsi" w:hAnsiTheme="majorHAnsi"/>
                <w:sz w:val="24"/>
                <w:szCs w:val="24"/>
              </w:rPr>
            </w:pPr>
            <w:r w:rsidRPr="00605B19">
              <w:rPr>
                <w:rFonts w:asciiTheme="majorHAnsi" w:hAnsiTheme="majorHAnsi"/>
                <w:sz w:val="24"/>
                <w:szCs w:val="24"/>
              </w:rPr>
              <w:t>х</w:t>
            </w:r>
            <w:r w:rsidR="00303B46" w:rsidRPr="00605B19">
              <w:rPr>
                <w:rFonts w:asciiTheme="majorHAnsi" w:hAnsiTheme="majorHAnsi"/>
                <w:sz w:val="24"/>
                <w:szCs w:val="24"/>
              </w:rPr>
              <w:t>од, игровая деятельность, развлечения, гибкий режим</w:t>
            </w:r>
            <w:r w:rsidR="006D430B" w:rsidRPr="00605B19">
              <w:rPr>
                <w:rFonts w:asciiTheme="majorHAnsi" w:hAnsiTheme="majorHAnsi"/>
                <w:sz w:val="24"/>
                <w:szCs w:val="24"/>
              </w:rPr>
              <w:t xml:space="preserve"> дня)</w:t>
            </w:r>
          </w:p>
          <w:p w:rsidR="006D430B" w:rsidRPr="00605B19" w:rsidRDefault="00B77885" w:rsidP="00B96B0C">
            <w:pPr>
              <w:jc w:val="both"/>
              <w:rPr>
                <w:rFonts w:asciiTheme="majorHAnsi" w:hAnsiTheme="majorHAnsi"/>
                <w:sz w:val="24"/>
                <w:szCs w:val="24"/>
              </w:rPr>
            </w:pPr>
            <w:r w:rsidRPr="00605B19">
              <w:rPr>
                <w:rFonts w:asciiTheme="majorHAnsi" w:hAnsiTheme="majorHAnsi"/>
                <w:sz w:val="24"/>
                <w:szCs w:val="24"/>
              </w:rPr>
              <w:t>-Разнообра-зие</w:t>
            </w:r>
            <w:r w:rsidR="006D430B" w:rsidRPr="00605B19">
              <w:rPr>
                <w:rFonts w:asciiTheme="majorHAnsi" w:hAnsiTheme="majorHAnsi"/>
                <w:sz w:val="24"/>
                <w:szCs w:val="24"/>
              </w:rPr>
              <w:t xml:space="preserve"> форм воспита</w:t>
            </w:r>
          </w:p>
          <w:p w:rsidR="006D430B" w:rsidRPr="00605B19" w:rsidRDefault="00B77885" w:rsidP="00B96B0C">
            <w:pPr>
              <w:jc w:val="both"/>
              <w:rPr>
                <w:rFonts w:asciiTheme="majorHAnsi" w:hAnsiTheme="majorHAnsi"/>
                <w:sz w:val="24"/>
                <w:szCs w:val="24"/>
              </w:rPr>
            </w:pPr>
            <w:r w:rsidRPr="00605B19">
              <w:rPr>
                <w:rFonts w:asciiTheme="majorHAnsi" w:hAnsiTheme="majorHAnsi"/>
                <w:sz w:val="24"/>
                <w:szCs w:val="24"/>
              </w:rPr>
              <w:t>т</w:t>
            </w:r>
            <w:r w:rsidR="006D430B" w:rsidRPr="00605B19">
              <w:rPr>
                <w:rFonts w:asciiTheme="majorHAnsi" w:hAnsiTheme="majorHAnsi"/>
                <w:sz w:val="24"/>
                <w:szCs w:val="24"/>
              </w:rPr>
              <w:t>ельно-образователь</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ного процесса</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-Организация дополнитель-</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ных образователь</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ных услуг:</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+продолжить работу кружков в целях развития склонностей и интересов детей;</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+организо-</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вать работу новых кружков, учитывая пожелания родителей воспитан-</w:t>
            </w:r>
          </w:p>
          <w:p w:rsidR="006D430B" w:rsidRPr="00605B19" w:rsidRDefault="006D430B" w:rsidP="00B96B0C">
            <w:pPr>
              <w:jc w:val="both"/>
              <w:rPr>
                <w:rFonts w:asciiTheme="majorHAnsi" w:hAnsiTheme="majorHAnsi"/>
                <w:sz w:val="24"/>
                <w:szCs w:val="24"/>
              </w:rPr>
            </w:pPr>
            <w:r w:rsidRPr="00605B19">
              <w:rPr>
                <w:rFonts w:asciiTheme="majorHAnsi" w:hAnsiTheme="majorHAnsi"/>
                <w:sz w:val="24"/>
                <w:szCs w:val="24"/>
              </w:rPr>
              <w:t>ков</w:t>
            </w:r>
          </w:p>
          <w:p w:rsidR="006D430B" w:rsidRPr="00605B19" w:rsidRDefault="006D430B" w:rsidP="00B96B0C">
            <w:pPr>
              <w:jc w:val="both"/>
              <w:rPr>
                <w:rFonts w:asciiTheme="majorHAnsi" w:hAnsiTheme="majorHAnsi"/>
                <w:sz w:val="24"/>
                <w:szCs w:val="24"/>
              </w:rPr>
            </w:pPr>
          </w:p>
        </w:tc>
        <w:tc>
          <w:tcPr>
            <w:tcW w:w="414" w:type="pct"/>
          </w:tcPr>
          <w:p w:rsidR="003212DE" w:rsidRPr="00605B19" w:rsidRDefault="00B77885" w:rsidP="009F2790">
            <w:pPr>
              <w:jc w:val="both"/>
              <w:rPr>
                <w:rFonts w:asciiTheme="majorHAnsi" w:hAnsiTheme="majorHAnsi"/>
                <w:sz w:val="24"/>
                <w:szCs w:val="24"/>
              </w:rPr>
            </w:pPr>
            <w:r w:rsidRPr="00605B19">
              <w:rPr>
                <w:rFonts w:asciiTheme="majorHAnsi" w:hAnsiTheme="majorHAnsi"/>
                <w:sz w:val="24"/>
                <w:szCs w:val="24"/>
              </w:rPr>
              <w:lastRenderedPageBreak/>
              <w:t>*</w:t>
            </w: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r w:rsidRPr="00605B19">
              <w:rPr>
                <w:rFonts w:asciiTheme="majorHAnsi" w:hAnsiTheme="majorHAnsi"/>
                <w:sz w:val="24"/>
                <w:szCs w:val="24"/>
              </w:rPr>
              <w:t>*</w:t>
            </w: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r w:rsidRPr="00605B19">
              <w:rPr>
                <w:rFonts w:asciiTheme="majorHAnsi" w:hAnsiTheme="majorHAnsi"/>
                <w:sz w:val="24"/>
                <w:szCs w:val="24"/>
              </w:rPr>
              <w:t>*</w:t>
            </w: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3D0866" w:rsidRPr="00605B19" w:rsidRDefault="00A30ECA"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5E23E5" w:rsidP="009F2790">
            <w:pPr>
              <w:jc w:val="both"/>
              <w:rPr>
                <w:rFonts w:asciiTheme="majorHAnsi" w:hAnsiTheme="majorHAnsi"/>
                <w:sz w:val="24"/>
                <w:szCs w:val="24"/>
              </w:rPr>
            </w:pPr>
            <w:r w:rsidRPr="00605B19">
              <w:rPr>
                <w:rFonts w:asciiTheme="majorHAnsi" w:hAnsiTheme="majorHAnsi"/>
                <w:sz w:val="24"/>
                <w:szCs w:val="24"/>
              </w:rPr>
              <w:t>*</w:t>
            </w: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A30ECA" w:rsidRPr="00605B19" w:rsidRDefault="00A30ECA" w:rsidP="009F2790">
            <w:pPr>
              <w:jc w:val="both"/>
              <w:rPr>
                <w:rFonts w:asciiTheme="majorHAnsi" w:hAnsiTheme="majorHAnsi"/>
                <w:sz w:val="24"/>
                <w:szCs w:val="24"/>
              </w:rPr>
            </w:pPr>
          </w:p>
          <w:p w:rsidR="00B77885" w:rsidRPr="00605B19" w:rsidRDefault="00B77885" w:rsidP="009F2790">
            <w:pPr>
              <w:jc w:val="both"/>
              <w:rPr>
                <w:rFonts w:asciiTheme="majorHAnsi" w:hAnsiTheme="majorHAnsi"/>
                <w:sz w:val="24"/>
                <w:szCs w:val="24"/>
              </w:rPr>
            </w:pPr>
          </w:p>
        </w:tc>
        <w:tc>
          <w:tcPr>
            <w:tcW w:w="400" w:type="pct"/>
          </w:tcPr>
          <w:p w:rsidR="003212DE"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r w:rsidRPr="00605B19">
              <w:rPr>
                <w:rFonts w:asciiTheme="majorHAnsi" w:hAnsiTheme="majorHAnsi"/>
                <w:sz w:val="24"/>
                <w:szCs w:val="24"/>
              </w:rPr>
              <w:t>*</w:t>
            </w: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p>
          <w:p w:rsidR="0079794F" w:rsidRPr="00605B19" w:rsidRDefault="0079794F"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D04801" w:rsidRPr="00605B19" w:rsidRDefault="005E23E5" w:rsidP="009F2790">
            <w:pPr>
              <w:jc w:val="both"/>
              <w:rPr>
                <w:rFonts w:asciiTheme="majorHAnsi" w:hAnsiTheme="majorHAnsi"/>
                <w:sz w:val="24"/>
                <w:szCs w:val="24"/>
              </w:rPr>
            </w:pPr>
            <w:r w:rsidRPr="00605B19">
              <w:rPr>
                <w:rFonts w:asciiTheme="majorHAnsi" w:hAnsiTheme="majorHAnsi"/>
                <w:sz w:val="24"/>
                <w:szCs w:val="24"/>
              </w:rPr>
              <w:t>*</w:t>
            </w: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tc>
        <w:tc>
          <w:tcPr>
            <w:tcW w:w="445" w:type="pct"/>
          </w:tcPr>
          <w:p w:rsidR="003212DE" w:rsidRPr="00605B19" w:rsidRDefault="003D0866" w:rsidP="009F2790">
            <w:pPr>
              <w:jc w:val="both"/>
              <w:rPr>
                <w:rFonts w:asciiTheme="majorHAnsi" w:hAnsiTheme="majorHAnsi"/>
                <w:sz w:val="24"/>
                <w:szCs w:val="24"/>
              </w:rPr>
            </w:pPr>
            <w:r w:rsidRPr="00605B19">
              <w:rPr>
                <w:rFonts w:asciiTheme="majorHAnsi" w:hAnsiTheme="majorHAnsi"/>
                <w:sz w:val="24"/>
                <w:szCs w:val="24"/>
              </w:rPr>
              <w:lastRenderedPageBreak/>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p>
          <w:p w:rsidR="003D0866" w:rsidRPr="00605B19" w:rsidRDefault="003D0866"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tc>
        <w:tc>
          <w:tcPr>
            <w:tcW w:w="445"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p>
          <w:p w:rsidR="0082660B"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p>
          <w:p w:rsidR="005E23E5" w:rsidRPr="00605B19" w:rsidRDefault="005E23E5"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tc>
        <w:tc>
          <w:tcPr>
            <w:tcW w:w="870" w:type="pct"/>
          </w:tcPr>
          <w:p w:rsidR="003212DE" w:rsidRPr="00605B19" w:rsidRDefault="00C55122" w:rsidP="009F2790">
            <w:pPr>
              <w:jc w:val="both"/>
              <w:rPr>
                <w:rFonts w:asciiTheme="majorHAnsi" w:hAnsiTheme="majorHAnsi"/>
                <w:sz w:val="24"/>
                <w:szCs w:val="24"/>
              </w:rPr>
            </w:pPr>
            <w:r w:rsidRPr="00605B19">
              <w:rPr>
                <w:rFonts w:asciiTheme="majorHAnsi" w:hAnsiTheme="majorHAnsi"/>
                <w:sz w:val="24"/>
                <w:szCs w:val="24"/>
              </w:rPr>
              <w:lastRenderedPageBreak/>
              <w:t>Педагоги ДОУ</w:t>
            </w:r>
          </w:p>
        </w:tc>
      </w:tr>
      <w:tr w:rsidR="00490FB9" w:rsidRPr="00C07FA5" w:rsidTr="00490FB9">
        <w:tc>
          <w:tcPr>
            <w:tcW w:w="1093" w:type="pct"/>
          </w:tcPr>
          <w:p w:rsidR="003212DE" w:rsidRPr="00605B19" w:rsidRDefault="00EE374A" w:rsidP="009F2790">
            <w:pPr>
              <w:jc w:val="both"/>
              <w:rPr>
                <w:rFonts w:asciiTheme="majorHAnsi" w:hAnsiTheme="majorHAnsi"/>
                <w:sz w:val="24"/>
                <w:szCs w:val="24"/>
              </w:rPr>
            </w:pPr>
            <w:r w:rsidRPr="00605B19">
              <w:rPr>
                <w:rFonts w:asciiTheme="majorHAnsi" w:hAnsiTheme="majorHAnsi"/>
                <w:sz w:val="24"/>
                <w:szCs w:val="24"/>
              </w:rPr>
              <w:lastRenderedPageBreak/>
              <w:t xml:space="preserve">7.Поддержка способных и одаренных детей и </w:t>
            </w:r>
            <w:r w:rsidRPr="00605B19">
              <w:rPr>
                <w:rFonts w:asciiTheme="majorHAnsi" w:hAnsiTheme="majorHAnsi"/>
                <w:sz w:val="24"/>
                <w:szCs w:val="24"/>
              </w:rPr>
              <w:lastRenderedPageBreak/>
              <w:t>педагогов</w:t>
            </w:r>
          </w:p>
        </w:tc>
        <w:tc>
          <w:tcPr>
            <w:tcW w:w="889" w:type="pct"/>
          </w:tcPr>
          <w:p w:rsidR="003212DE" w:rsidRPr="00605B19" w:rsidRDefault="004C4462" w:rsidP="00B96B0C">
            <w:pPr>
              <w:jc w:val="both"/>
              <w:rPr>
                <w:rFonts w:asciiTheme="majorHAnsi" w:hAnsiTheme="majorHAnsi"/>
                <w:sz w:val="24"/>
                <w:szCs w:val="24"/>
              </w:rPr>
            </w:pPr>
            <w:r w:rsidRPr="00605B19">
              <w:rPr>
                <w:rFonts w:asciiTheme="majorHAnsi" w:hAnsiTheme="majorHAnsi"/>
                <w:sz w:val="24"/>
                <w:szCs w:val="24"/>
              </w:rPr>
              <w:lastRenderedPageBreak/>
              <w:t>Участие в конкурсах, фестивалях,  мероприя-</w:t>
            </w:r>
          </w:p>
          <w:p w:rsidR="004C4462" w:rsidRPr="00605B19" w:rsidRDefault="00263878" w:rsidP="00B96B0C">
            <w:pPr>
              <w:jc w:val="both"/>
              <w:rPr>
                <w:rFonts w:asciiTheme="majorHAnsi" w:hAnsiTheme="majorHAnsi"/>
                <w:sz w:val="24"/>
                <w:szCs w:val="24"/>
              </w:rPr>
            </w:pPr>
            <w:r w:rsidRPr="00605B19">
              <w:rPr>
                <w:rFonts w:asciiTheme="majorHAnsi" w:hAnsiTheme="majorHAnsi"/>
                <w:sz w:val="24"/>
                <w:szCs w:val="24"/>
              </w:rPr>
              <w:lastRenderedPageBreak/>
              <w:t>т</w:t>
            </w:r>
            <w:r w:rsidR="004C4462" w:rsidRPr="00605B19">
              <w:rPr>
                <w:rFonts w:asciiTheme="majorHAnsi" w:hAnsiTheme="majorHAnsi"/>
                <w:sz w:val="24"/>
                <w:szCs w:val="24"/>
              </w:rPr>
              <w:t>иях ДОУ, района</w:t>
            </w:r>
            <w:r w:rsidRPr="00605B19">
              <w:rPr>
                <w:rFonts w:asciiTheme="majorHAnsi" w:hAnsiTheme="majorHAnsi"/>
                <w:sz w:val="24"/>
                <w:szCs w:val="24"/>
              </w:rPr>
              <w:t>, города</w:t>
            </w:r>
          </w:p>
        </w:tc>
        <w:tc>
          <w:tcPr>
            <w:tcW w:w="414" w:type="pct"/>
          </w:tcPr>
          <w:p w:rsidR="003212DE" w:rsidRPr="00605B19" w:rsidRDefault="00F64EA8" w:rsidP="009F2790">
            <w:pPr>
              <w:jc w:val="both"/>
              <w:rPr>
                <w:rFonts w:asciiTheme="majorHAnsi" w:hAnsiTheme="majorHAnsi"/>
                <w:sz w:val="24"/>
                <w:szCs w:val="24"/>
              </w:rPr>
            </w:pPr>
            <w:r w:rsidRPr="00605B19">
              <w:rPr>
                <w:rFonts w:asciiTheme="majorHAnsi" w:hAnsiTheme="majorHAnsi"/>
                <w:sz w:val="24"/>
                <w:szCs w:val="24"/>
              </w:rPr>
              <w:lastRenderedPageBreak/>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tc>
        <w:tc>
          <w:tcPr>
            <w:tcW w:w="445"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p w:rsidR="007D7C3D" w:rsidRPr="00605B19" w:rsidRDefault="007D7C3D" w:rsidP="009F2790">
            <w:pPr>
              <w:jc w:val="both"/>
              <w:rPr>
                <w:rFonts w:asciiTheme="majorHAnsi" w:hAnsiTheme="majorHAnsi"/>
                <w:sz w:val="24"/>
                <w:szCs w:val="24"/>
              </w:rPr>
            </w:pPr>
          </w:p>
        </w:tc>
        <w:tc>
          <w:tcPr>
            <w:tcW w:w="444"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lastRenderedPageBreak/>
              <w:t>*</w:t>
            </w:r>
          </w:p>
        </w:tc>
        <w:tc>
          <w:tcPr>
            <w:tcW w:w="445" w:type="pct"/>
          </w:tcPr>
          <w:p w:rsidR="003212DE"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3212DE" w:rsidRPr="00605B19" w:rsidRDefault="00C55122" w:rsidP="009F2790">
            <w:pPr>
              <w:jc w:val="both"/>
              <w:rPr>
                <w:rFonts w:asciiTheme="majorHAnsi" w:hAnsiTheme="majorHAnsi"/>
                <w:sz w:val="24"/>
                <w:szCs w:val="24"/>
              </w:rPr>
            </w:pPr>
            <w:r w:rsidRPr="00605B19">
              <w:rPr>
                <w:rFonts w:asciiTheme="majorHAnsi" w:hAnsiTheme="majorHAnsi"/>
                <w:sz w:val="24"/>
                <w:szCs w:val="24"/>
              </w:rPr>
              <w:t>Педагоги ДОУ</w:t>
            </w:r>
          </w:p>
        </w:tc>
      </w:tr>
      <w:tr w:rsidR="00490FB9" w:rsidRPr="00C07FA5" w:rsidTr="00490FB9">
        <w:tc>
          <w:tcPr>
            <w:tcW w:w="1093" w:type="pct"/>
          </w:tcPr>
          <w:p w:rsidR="003212DE" w:rsidRPr="00605B19" w:rsidRDefault="00EE374A" w:rsidP="009F2790">
            <w:pPr>
              <w:jc w:val="both"/>
              <w:rPr>
                <w:rFonts w:asciiTheme="majorHAnsi" w:hAnsiTheme="majorHAnsi"/>
                <w:sz w:val="24"/>
                <w:szCs w:val="24"/>
              </w:rPr>
            </w:pPr>
            <w:r w:rsidRPr="00605B19">
              <w:rPr>
                <w:rFonts w:asciiTheme="majorHAnsi" w:hAnsiTheme="majorHAnsi"/>
                <w:sz w:val="24"/>
                <w:szCs w:val="24"/>
              </w:rPr>
              <w:lastRenderedPageBreak/>
              <w:t>8. Информатизация дошкольного образования</w:t>
            </w:r>
          </w:p>
        </w:tc>
        <w:tc>
          <w:tcPr>
            <w:tcW w:w="889" w:type="pct"/>
          </w:tcPr>
          <w:p w:rsidR="003212DE" w:rsidRPr="00605B19" w:rsidRDefault="00263878" w:rsidP="00B96B0C">
            <w:pPr>
              <w:jc w:val="both"/>
              <w:rPr>
                <w:rFonts w:asciiTheme="majorHAnsi" w:hAnsiTheme="majorHAnsi"/>
                <w:sz w:val="24"/>
                <w:szCs w:val="24"/>
              </w:rPr>
            </w:pPr>
            <w:r w:rsidRPr="00605B19">
              <w:rPr>
                <w:rFonts w:asciiTheme="majorHAnsi" w:hAnsiTheme="majorHAnsi"/>
                <w:sz w:val="24"/>
                <w:szCs w:val="24"/>
              </w:rPr>
              <w:t>Внедрение  информаци-</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онных технологий в образователь-ный и управленчес-</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кий процесс</w:t>
            </w:r>
          </w:p>
          <w:p w:rsidR="00263878" w:rsidRPr="00605B19" w:rsidRDefault="00263878" w:rsidP="00B96B0C">
            <w:pPr>
              <w:jc w:val="both"/>
              <w:rPr>
                <w:rFonts w:asciiTheme="majorHAnsi" w:hAnsiTheme="majorHAnsi"/>
                <w:sz w:val="24"/>
                <w:szCs w:val="24"/>
              </w:rPr>
            </w:pPr>
          </w:p>
        </w:tc>
        <w:tc>
          <w:tcPr>
            <w:tcW w:w="414" w:type="pct"/>
          </w:tcPr>
          <w:p w:rsidR="003212DE"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tc>
        <w:tc>
          <w:tcPr>
            <w:tcW w:w="400" w:type="pct"/>
          </w:tcPr>
          <w:p w:rsidR="00BA3DEC" w:rsidRPr="00605B19" w:rsidRDefault="00D04801" w:rsidP="009F2790">
            <w:pPr>
              <w:jc w:val="both"/>
              <w:rPr>
                <w:rFonts w:asciiTheme="majorHAnsi" w:hAnsiTheme="majorHAnsi"/>
                <w:sz w:val="24"/>
                <w:szCs w:val="24"/>
              </w:rPr>
            </w:pPr>
            <w:r w:rsidRPr="00605B19">
              <w:rPr>
                <w:rFonts w:asciiTheme="majorHAnsi" w:hAnsiTheme="majorHAnsi"/>
                <w:sz w:val="24"/>
                <w:szCs w:val="24"/>
              </w:rPr>
              <w:t>*</w:t>
            </w:r>
          </w:p>
          <w:p w:rsidR="003212DE" w:rsidRPr="00605B19" w:rsidRDefault="003212DE" w:rsidP="00BA3DEC">
            <w:pPr>
              <w:rPr>
                <w:rFonts w:asciiTheme="majorHAnsi" w:hAnsiTheme="majorHAnsi"/>
                <w:sz w:val="24"/>
                <w:szCs w:val="24"/>
              </w:rPr>
            </w:pPr>
          </w:p>
        </w:tc>
        <w:tc>
          <w:tcPr>
            <w:tcW w:w="445" w:type="pct"/>
          </w:tcPr>
          <w:p w:rsidR="003212DE"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3212DE"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3212DE" w:rsidRPr="00605B19" w:rsidRDefault="007D7C3D"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3212DE" w:rsidRPr="00605B19" w:rsidRDefault="00C55122" w:rsidP="009F2790">
            <w:pPr>
              <w:jc w:val="both"/>
              <w:rPr>
                <w:rFonts w:asciiTheme="majorHAnsi" w:hAnsiTheme="majorHAnsi"/>
                <w:sz w:val="24"/>
                <w:szCs w:val="24"/>
              </w:rPr>
            </w:pPr>
            <w:r w:rsidRPr="00605B19">
              <w:rPr>
                <w:rFonts w:asciiTheme="majorHAnsi" w:hAnsiTheme="majorHAnsi"/>
                <w:sz w:val="24"/>
                <w:szCs w:val="24"/>
              </w:rPr>
              <w:t>Администра-</w:t>
            </w:r>
          </w:p>
          <w:p w:rsidR="00C55122" w:rsidRPr="00605B19" w:rsidRDefault="00C55122" w:rsidP="009F2790">
            <w:pPr>
              <w:jc w:val="both"/>
              <w:rPr>
                <w:rFonts w:asciiTheme="majorHAnsi" w:hAnsiTheme="majorHAnsi"/>
                <w:sz w:val="24"/>
                <w:szCs w:val="24"/>
              </w:rPr>
            </w:pPr>
            <w:r w:rsidRPr="00605B19">
              <w:rPr>
                <w:rFonts w:asciiTheme="majorHAnsi" w:hAnsiTheme="majorHAnsi"/>
                <w:sz w:val="24"/>
                <w:szCs w:val="24"/>
              </w:rPr>
              <w:t>ция ДОУ</w:t>
            </w:r>
          </w:p>
        </w:tc>
      </w:tr>
      <w:tr w:rsidR="00490FB9" w:rsidRPr="00C07FA5" w:rsidTr="00490FB9">
        <w:tc>
          <w:tcPr>
            <w:tcW w:w="1093" w:type="pct"/>
          </w:tcPr>
          <w:p w:rsidR="00BA3DEC" w:rsidRPr="00605B19" w:rsidRDefault="00BA3DEC" w:rsidP="009F2790">
            <w:pPr>
              <w:jc w:val="both"/>
              <w:rPr>
                <w:rFonts w:asciiTheme="majorHAnsi" w:hAnsiTheme="majorHAnsi"/>
                <w:sz w:val="24"/>
                <w:szCs w:val="24"/>
              </w:rPr>
            </w:pPr>
            <w:r w:rsidRPr="00605B19">
              <w:rPr>
                <w:rFonts w:asciiTheme="majorHAnsi" w:hAnsiTheme="majorHAnsi"/>
                <w:sz w:val="24"/>
                <w:szCs w:val="24"/>
              </w:rPr>
              <w:t>9.Программное обеспечение, методики, технологии</w:t>
            </w:r>
          </w:p>
        </w:tc>
        <w:tc>
          <w:tcPr>
            <w:tcW w:w="889" w:type="pct"/>
          </w:tcPr>
          <w:p w:rsidR="00BA3DEC" w:rsidRPr="00605B19" w:rsidRDefault="00263878" w:rsidP="00B96B0C">
            <w:pPr>
              <w:jc w:val="both"/>
              <w:rPr>
                <w:rFonts w:asciiTheme="majorHAnsi" w:hAnsiTheme="majorHAnsi"/>
                <w:sz w:val="24"/>
                <w:szCs w:val="24"/>
              </w:rPr>
            </w:pPr>
            <w:r w:rsidRPr="00605B19">
              <w:rPr>
                <w:rFonts w:asciiTheme="majorHAnsi" w:hAnsiTheme="majorHAnsi"/>
                <w:sz w:val="24"/>
                <w:szCs w:val="24"/>
              </w:rPr>
              <w:t>-Обновление основных и дополнитель-</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ныхобразова-</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 xml:space="preserve">тельных программ </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-Введение инновацион-</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ных техноло-</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гий, «портфолио» педагогов, воспитанни-</w:t>
            </w:r>
          </w:p>
          <w:p w:rsidR="00263878" w:rsidRPr="00605B19" w:rsidRDefault="00263878" w:rsidP="00B96B0C">
            <w:pPr>
              <w:jc w:val="both"/>
              <w:rPr>
                <w:rFonts w:asciiTheme="majorHAnsi" w:hAnsiTheme="majorHAnsi"/>
                <w:sz w:val="24"/>
                <w:szCs w:val="24"/>
              </w:rPr>
            </w:pPr>
            <w:r w:rsidRPr="00605B19">
              <w:rPr>
                <w:rFonts w:asciiTheme="majorHAnsi" w:hAnsiTheme="majorHAnsi"/>
                <w:sz w:val="24"/>
                <w:szCs w:val="24"/>
              </w:rPr>
              <w:t>ков</w:t>
            </w:r>
            <w:r w:rsidR="009B5C8F" w:rsidRPr="00605B19">
              <w:rPr>
                <w:rFonts w:asciiTheme="majorHAnsi" w:hAnsiTheme="majorHAnsi"/>
                <w:sz w:val="24"/>
                <w:szCs w:val="24"/>
              </w:rPr>
              <w:t>, проективной деятельности</w:t>
            </w:r>
          </w:p>
        </w:tc>
        <w:tc>
          <w:tcPr>
            <w:tcW w:w="414" w:type="pct"/>
          </w:tcPr>
          <w:p w:rsidR="00EE039F" w:rsidRPr="00605B19" w:rsidRDefault="0082660B" w:rsidP="009F2790">
            <w:pPr>
              <w:jc w:val="both"/>
              <w:rPr>
                <w:rFonts w:asciiTheme="majorHAnsi" w:hAnsiTheme="majorHAnsi"/>
                <w:sz w:val="24"/>
                <w:szCs w:val="24"/>
              </w:rPr>
            </w:pPr>
            <w:r w:rsidRPr="00605B19">
              <w:rPr>
                <w:rFonts w:asciiTheme="majorHAnsi" w:hAnsiTheme="majorHAnsi"/>
                <w:sz w:val="24"/>
                <w:szCs w:val="24"/>
              </w:rPr>
              <w:t xml:space="preserve"> *</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BA3DEC"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tc>
        <w:tc>
          <w:tcPr>
            <w:tcW w:w="445" w:type="pct"/>
          </w:tcPr>
          <w:p w:rsidR="00BA3DEC"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tc>
        <w:tc>
          <w:tcPr>
            <w:tcW w:w="444" w:type="pct"/>
          </w:tcPr>
          <w:p w:rsidR="00BA3DEC" w:rsidRPr="00605B19" w:rsidRDefault="0082660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82660B" w:rsidP="009F2790">
            <w:pPr>
              <w:jc w:val="both"/>
              <w:rPr>
                <w:rFonts w:asciiTheme="majorHAnsi" w:hAnsiTheme="majorHAnsi"/>
                <w:sz w:val="24"/>
                <w:szCs w:val="24"/>
              </w:rPr>
            </w:pPr>
            <w:r w:rsidRPr="00605B19">
              <w:rPr>
                <w:rFonts w:asciiTheme="majorHAnsi" w:hAnsiTheme="majorHAnsi"/>
                <w:sz w:val="24"/>
                <w:szCs w:val="24"/>
              </w:rPr>
              <w:t>*</w:t>
            </w:r>
            <w:r w:rsidR="001743F0" w:rsidRPr="00605B19">
              <w:rPr>
                <w:rFonts w:asciiTheme="majorHAnsi" w:hAnsiTheme="majorHAnsi"/>
                <w:sz w:val="24"/>
                <w:szCs w:val="24"/>
              </w:rPr>
              <w:br/>
            </w:r>
            <w:r w:rsidR="001743F0" w:rsidRPr="00605B19">
              <w:rPr>
                <w:rFonts w:asciiTheme="majorHAnsi" w:hAnsiTheme="majorHAnsi"/>
                <w:sz w:val="24"/>
                <w:szCs w:val="24"/>
              </w:rPr>
              <w:br/>
            </w:r>
            <w:r w:rsidR="001743F0" w:rsidRPr="00605B19">
              <w:rPr>
                <w:rFonts w:asciiTheme="majorHAnsi" w:hAnsiTheme="majorHAnsi"/>
                <w:sz w:val="24"/>
                <w:szCs w:val="24"/>
              </w:rPr>
              <w:br/>
            </w:r>
            <w:r w:rsidR="001743F0" w:rsidRPr="00605B19">
              <w:rPr>
                <w:rFonts w:asciiTheme="majorHAnsi" w:hAnsiTheme="majorHAnsi"/>
                <w:sz w:val="24"/>
                <w:szCs w:val="24"/>
              </w:rPr>
              <w:br/>
            </w:r>
            <w:r w:rsidR="001743F0" w:rsidRPr="00605B19">
              <w:rPr>
                <w:rFonts w:asciiTheme="majorHAnsi" w:hAnsiTheme="majorHAnsi"/>
                <w:sz w:val="24"/>
                <w:szCs w:val="24"/>
              </w:rPr>
              <w:br/>
            </w:r>
            <w:r w:rsidR="001743F0" w:rsidRPr="00605B19">
              <w:rPr>
                <w:rFonts w:asciiTheme="majorHAnsi" w:hAnsiTheme="majorHAnsi"/>
                <w:sz w:val="24"/>
                <w:szCs w:val="24"/>
              </w:rPr>
              <w:br/>
            </w:r>
            <w:r w:rsidR="007D7ECB" w:rsidRPr="00605B19">
              <w:rPr>
                <w:rFonts w:asciiTheme="majorHAnsi" w:hAnsiTheme="majorHAnsi"/>
                <w:sz w:val="24"/>
                <w:szCs w:val="24"/>
              </w:rPr>
              <w:t>*</w:t>
            </w:r>
          </w:p>
        </w:tc>
        <w:tc>
          <w:tcPr>
            <w:tcW w:w="870" w:type="pct"/>
          </w:tcPr>
          <w:p w:rsidR="00BA3DEC" w:rsidRPr="00605B19" w:rsidRDefault="00C55122" w:rsidP="009F2790">
            <w:pPr>
              <w:jc w:val="both"/>
              <w:rPr>
                <w:rFonts w:asciiTheme="majorHAnsi" w:hAnsiTheme="majorHAnsi"/>
                <w:sz w:val="24"/>
                <w:szCs w:val="24"/>
              </w:rPr>
            </w:pPr>
            <w:r w:rsidRPr="00605B19">
              <w:rPr>
                <w:rFonts w:asciiTheme="majorHAnsi" w:hAnsiTheme="majorHAnsi"/>
                <w:sz w:val="24"/>
                <w:szCs w:val="24"/>
              </w:rPr>
              <w:t>Администра-</w:t>
            </w:r>
          </w:p>
          <w:p w:rsidR="00C55122" w:rsidRPr="00605B19" w:rsidRDefault="00732D22" w:rsidP="009F2790">
            <w:pPr>
              <w:jc w:val="both"/>
              <w:rPr>
                <w:rFonts w:asciiTheme="majorHAnsi" w:hAnsiTheme="majorHAnsi"/>
                <w:sz w:val="24"/>
                <w:szCs w:val="24"/>
              </w:rPr>
            </w:pPr>
            <w:r w:rsidRPr="00605B19">
              <w:rPr>
                <w:rFonts w:asciiTheme="majorHAnsi" w:hAnsiTheme="majorHAnsi"/>
                <w:sz w:val="24"/>
                <w:szCs w:val="24"/>
              </w:rPr>
              <w:t xml:space="preserve">ция </w:t>
            </w:r>
          </w:p>
        </w:tc>
      </w:tr>
      <w:tr w:rsidR="00490FB9" w:rsidRPr="00C07FA5" w:rsidTr="00490FB9">
        <w:tc>
          <w:tcPr>
            <w:tcW w:w="1093" w:type="pct"/>
          </w:tcPr>
          <w:p w:rsidR="00BA3DEC" w:rsidRPr="00605B19" w:rsidRDefault="00BA3DEC" w:rsidP="009F2790">
            <w:pPr>
              <w:jc w:val="both"/>
              <w:rPr>
                <w:rFonts w:asciiTheme="majorHAnsi" w:hAnsiTheme="majorHAnsi"/>
                <w:sz w:val="24"/>
                <w:szCs w:val="24"/>
              </w:rPr>
            </w:pPr>
            <w:r w:rsidRPr="00605B19">
              <w:rPr>
                <w:rFonts w:asciiTheme="majorHAnsi" w:hAnsiTheme="majorHAnsi"/>
                <w:sz w:val="24"/>
                <w:szCs w:val="24"/>
              </w:rPr>
              <w:t>10.Безопасность образовательного процесса</w:t>
            </w:r>
          </w:p>
        </w:tc>
        <w:tc>
          <w:tcPr>
            <w:tcW w:w="889" w:type="pct"/>
          </w:tcPr>
          <w:p w:rsidR="00BA3DEC" w:rsidRPr="00605B19" w:rsidRDefault="009B5C8F" w:rsidP="00B96B0C">
            <w:pPr>
              <w:jc w:val="both"/>
              <w:rPr>
                <w:rFonts w:asciiTheme="majorHAnsi" w:hAnsiTheme="majorHAnsi"/>
                <w:sz w:val="24"/>
                <w:szCs w:val="24"/>
              </w:rPr>
            </w:pPr>
            <w:r w:rsidRPr="00605B19">
              <w:rPr>
                <w:rFonts w:asciiTheme="majorHAnsi" w:hAnsiTheme="majorHAnsi"/>
                <w:sz w:val="24"/>
                <w:szCs w:val="24"/>
              </w:rPr>
              <w:t xml:space="preserve">-Укрепление материально- технической базы детского сада </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-Построение динамичной, развивающей среды</w:t>
            </w:r>
          </w:p>
        </w:tc>
        <w:tc>
          <w:tcPr>
            <w:tcW w:w="414" w:type="pct"/>
          </w:tcPr>
          <w:p w:rsidR="00BA3DEC"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 xml:space="preserve"> *</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 xml:space="preserve"> *</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BA3DEC" w:rsidRPr="00605B19" w:rsidRDefault="002C20AF" w:rsidP="009F2790">
            <w:pPr>
              <w:jc w:val="both"/>
              <w:rPr>
                <w:rFonts w:asciiTheme="majorHAnsi" w:hAnsiTheme="majorHAnsi"/>
                <w:sz w:val="24"/>
                <w:szCs w:val="24"/>
              </w:rPr>
            </w:pPr>
            <w:r w:rsidRPr="00605B19">
              <w:rPr>
                <w:rFonts w:asciiTheme="majorHAnsi" w:hAnsiTheme="majorHAnsi"/>
                <w:sz w:val="24"/>
                <w:szCs w:val="24"/>
              </w:rPr>
              <w:t>Администра-ция ДОУ</w:t>
            </w: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Педагоги</w:t>
            </w:r>
          </w:p>
        </w:tc>
      </w:tr>
      <w:tr w:rsidR="00490FB9" w:rsidRPr="00C07FA5" w:rsidTr="00490FB9">
        <w:tc>
          <w:tcPr>
            <w:tcW w:w="1093" w:type="pct"/>
          </w:tcPr>
          <w:p w:rsidR="00BA3DEC" w:rsidRPr="00605B19" w:rsidRDefault="00BA3DEC" w:rsidP="009F2790">
            <w:pPr>
              <w:jc w:val="both"/>
              <w:rPr>
                <w:rFonts w:asciiTheme="majorHAnsi" w:hAnsiTheme="majorHAnsi"/>
                <w:sz w:val="24"/>
                <w:szCs w:val="24"/>
              </w:rPr>
            </w:pPr>
            <w:r w:rsidRPr="00605B19">
              <w:rPr>
                <w:rFonts w:asciiTheme="majorHAnsi" w:hAnsiTheme="majorHAnsi"/>
                <w:sz w:val="24"/>
                <w:szCs w:val="24"/>
              </w:rPr>
              <w:t>11.Кадровая политика</w:t>
            </w:r>
          </w:p>
        </w:tc>
        <w:tc>
          <w:tcPr>
            <w:tcW w:w="889" w:type="pct"/>
          </w:tcPr>
          <w:p w:rsidR="00BA3DEC" w:rsidRPr="00605B19" w:rsidRDefault="009B5C8F" w:rsidP="00B96B0C">
            <w:pPr>
              <w:jc w:val="both"/>
              <w:rPr>
                <w:rFonts w:asciiTheme="majorHAnsi" w:hAnsiTheme="majorHAnsi"/>
                <w:sz w:val="24"/>
                <w:szCs w:val="24"/>
              </w:rPr>
            </w:pPr>
            <w:r w:rsidRPr="00605B19">
              <w:rPr>
                <w:rFonts w:asciiTheme="majorHAnsi" w:hAnsiTheme="majorHAnsi"/>
                <w:sz w:val="24"/>
                <w:szCs w:val="24"/>
              </w:rPr>
              <w:t>Повышение профессио-</w:t>
            </w:r>
          </w:p>
          <w:p w:rsidR="009B5C8F" w:rsidRPr="00605B19" w:rsidRDefault="00EE039F" w:rsidP="00B96B0C">
            <w:pPr>
              <w:jc w:val="both"/>
              <w:rPr>
                <w:rFonts w:asciiTheme="majorHAnsi" w:hAnsiTheme="majorHAnsi"/>
                <w:sz w:val="24"/>
                <w:szCs w:val="24"/>
              </w:rPr>
            </w:pPr>
            <w:r w:rsidRPr="00605B19">
              <w:rPr>
                <w:rFonts w:asciiTheme="majorHAnsi" w:hAnsiTheme="majorHAnsi"/>
                <w:sz w:val="24"/>
                <w:szCs w:val="24"/>
              </w:rPr>
              <w:t>н</w:t>
            </w:r>
            <w:r w:rsidR="009B5C8F" w:rsidRPr="00605B19">
              <w:rPr>
                <w:rFonts w:asciiTheme="majorHAnsi" w:hAnsiTheme="majorHAnsi"/>
                <w:sz w:val="24"/>
                <w:szCs w:val="24"/>
              </w:rPr>
              <w:t xml:space="preserve">ального мастерсва педагогов, обучение молодых специалистов участие в </w:t>
            </w:r>
            <w:r w:rsidR="009B5C8F" w:rsidRPr="00605B19">
              <w:rPr>
                <w:rFonts w:asciiTheme="majorHAnsi" w:hAnsiTheme="majorHAnsi"/>
                <w:sz w:val="24"/>
                <w:szCs w:val="24"/>
              </w:rPr>
              <w:lastRenderedPageBreak/>
              <w:t>конкурсном движении</w:t>
            </w:r>
          </w:p>
        </w:tc>
        <w:tc>
          <w:tcPr>
            <w:tcW w:w="414" w:type="pct"/>
          </w:tcPr>
          <w:p w:rsidR="00BA3DEC" w:rsidRPr="00605B19" w:rsidRDefault="00EE039F" w:rsidP="009F2790">
            <w:pPr>
              <w:jc w:val="both"/>
              <w:rPr>
                <w:rFonts w:asciiTheme="majorHAnsi" w:hAnsiTheme="majorHAnsi"/>
                <w:sz w:val="24"/>
                <w:szCs w:val="24"/>
              </w:rPr>
            </w:pPr>
            <w:r w:rsidRPr="00605B19">
              <w:rPr>
                <w:rFonts w:asciiTheme="majorHAnsi" w:hAnsiTheme="majorHAnsi"/>
                <w:sz w:val="24"/>
                <w:szCs w:val="24"/>
              </w:rPr>
              <w:lastRenderedPageBreak/>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BA3DEC" w:rsidRPr="00605B19" w:rsidRDefault="002C20AF" w:rsidP="009F2790">
            <w:pPr>
              <w:jc w:val="both"/>
              <w:rPr>
                <w:rFonts w:asciiTheme="majorHAnsi" w:hAnsiTheme="majorHAnsi"/>
                <w:sz w:val="24"/>
                <w:szCs w:val="24"/>
              </w:rPr>
            </w:pPr>
            <w:r w:rsidRPr="00605B19">
              <w:rPr>
                <w:rFonts w:asciiTheme="majorHAnsi" w:hAnsiTheme="majorHAnsi"/>
                <w:sz w:val="24"/>
                <w:szCs w:val="24"/>
              </w:rPr>
              <w:t>Директор</w:t>
            </w: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Зам.директора по УВР</w:t>
            </w:r>
          </w:p>
        </w:tc>
      </w:tr>
      <w:tr w:rsidR="00490FB9" w:rsidRPr="00C07FA5" w:rsidTr="00490FB9">
        <w:tc>
          <w:tcPr>
            <w:tcW w:w="1093" w:type="pct"/>
          </w:tcPr>
          <w:p w:rsidR="00BA3DEC" w:rsidRPr="00605B19" w:rsidRDefault="004C4462" w:rsidP="009F2790">
            <w:pPr>
              <w:jc w:val="both"/>
              <w:rPr>
                <w:rFonts w:asciiTheme="majorHAnsi" w:hAnsiTheme="majorHAnsi"/>
                <w:sz w:val="24"/>
                <w:szCs w:val="24"/>
              </w:rPr>
            </w:pPr>
            <w:r w:rsidRPr="00605B19">
              <w:rPr>
                <w:rFonts w:asciiTheme="majorHAnsi" w:hAnsiTheme="majorHAnsi"/>
                <w:sz w:val="24"/>
                <w:szCs w:val="24"/>
              </w:rPr>
              <w:lastRenderedPageBreak/>
              <w:t>12.Повышение материально-технической базы ДОУ</w:t>
            </w:r>
          </w:p>
        </w:tc>
        <w:tc>
          <w:tcPr>
            <w:tcW w:w="889" w:type="pct"/>
          </w:tcPr>
          <w:p w:rsidR="00BA3DEC" w:rsidRPr="00605B19" w:rsidRDefault="001F708B" w:rsidP="00B96B0C">
            <w:pPr>
              <w:jc w:val="both"/>
              <w:rPr>
                <w:rFonts w:asciiTheme="majorHAnsi" w:hAnsiTheme="majorHAnsi"/>
                <w:sz w:val="24"/>
                <w:szCs w:val="24"/>
              </w:rPr>
            </w:pPr>
            <w:r w:rsidRPr="00605B19">
              <w:rPr>
                <w:rFonts w:asciiTheme="majorHAnsi" w:hAnsiTheme="majorHAnsi"/>
                <w:sz w:val="24"/>
                <w:szCs w:val="24"/>
              </w:rPr>
              <w:t>-</w:t>
            </w:r>
            <w:r w:rsidR="009B5C8F" w:rsidRPr="00605B19">
              <w:rPr>
                <w:rFonts w:asciiTheme="majorHAnsi" w:hAnsiTheme="majorHAnsi"/>
                <w:sz w:val="24"/>
                <w:szCs w:val="24"/>
              </w:rPr>
              <w:t>Обогатить образователь</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ный процесс методичес-</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кой литерату-</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рой, игровым развивающим дидактичес-</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ким матери-</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 xml:space="preserve">алом за счет спонсорской помощи и </w:t>
            </w:r>
          </w:p>
          <w:p w:rsidR="009B5C8F" w:rsidRPr="00605B19" w:rsidRDefault="009B5C8F" w:rsidP="00B96B0C">
            <w:pPr>
              <w:jc w:val="both"/>
              <w:rPr>
                <w:rFonts w:asciiTheme="majorHAnsi" w:hAnsiTheme="majorHAnsi"/>
                <w:sz w:val="24"/>
                <w:szCs w:val="24"/>
              </w:rPr>
            </w:pPr>
            <w:r w:rsidRPr="00605B19">
              <w:rPr>
                <w:rFonts w:asciiTheme="majorHAnsi" w:hAnsiTheme="majorHAnsi"/>
                <w:sz w:val="24"/>
                <w:szCs w:val="24"/>
              </w:rPr>
              <w:t>пожертвова</w:t>
            </w:r>
            <w:r w:rsidR="001F708B" w:rsidRPr="00605B19">
              <w:rPr>
                <w:rFonts w:asciiTheme="majorHAnsi" w:hAnsiTheme="majorHAnsi"/>
                <w:sz w:val="24"/>
                <w:szCs w:val="24"/>
              </w:rPr>
              <w:t>-</w:t>
            </w:r>
            <w:r w:rsidRPr="00605B19">
              <w:rPr>
                <w:rFonts w:asciiTheme="majorHAnsi" w:hAnsiTheme="majorHAnsi"/>
                <w:sz w:val="24"/>
                <w:szCs w:val="24"/>
              </w:rPr>
              <w:t>ний</w:t>
            </w:r>
            <w:r w:rsidR="001F708B" w:rsidRPr="00605B19">
              <w:rPr>
                <w:rFonts w:asciiTheme="majorHAnsi" w:hAnsiTheme="majorHAnsi"/>
                <w:sz w:val="24"/>
                <w:szCs w:val="24"/>
              </w:rPr>
              <w:t xml:space="preserve"> родителей</w:t>
            </w:r>
          </w:p>
          <w:p w:rsidR="001F708B" w:rsidRPr="00605B19" w:rsidRDefault="001F708B" w:rsidP="00B96B0C">
            <w:pPr>
              <w:jc w:val="both"/>
              <w:rPr>
                <w:rFonts w:asciiTheme="majorHAnsi" w:hAnsiTheme="majorHAnsi"/>
                <w:sz w:val="24"/>
                <w:szCs w:val="24"/>
              </w:rPr>
            </w:pPr>
            <w:r w:rsidRPr="00605B19">
              <w:rPr>
                <w:rFonts w:asciiTheme="majorHAnsi" w:hAnsiTheme="majorHAnsi"/>
                <w:sz w:val="24"/>
                <w:szCs w:val="24"/>
              </w:rPr>
              <w:t>-Пополнить методичес-</w:t>
            </w:r>
          </w:p>
          <w:p w:rsidR="001F708B" w:rsidRPr="00605B19" w:rsidRDefault="001F708B" w:rsidP="00B96B0C">
            <w:pPr>
              <w:jc w:val="both"/>
              <w:rPr>
                <w:rFonts w:asciiTheme="majorHAnsi" w:hAnsiTheme="majorHAnsi"/>
                <w:sz w:val="24"/>
                <w:szCs w:val="24"/>
              </w:rPr>
            </w:pPr>
            <w:r w:rsidRPr="00605B19">
              <w:rPr>
                <w:rFonts w:asciiTheme="majorHAnsi" w:hAnsiTheme="majorHAnsi"/>
                <w:sz w:val="24"/>
                <w:szCs w:val="24"/>
              </w:rPr>
              <w:t>кий кабинет методичес-</w:t>
            </w:r>
          </w:p>
          <w:p w:rsidR="001F708B" w:rsidRPr="00605B19" w:rsidRDefault="001F708B" w:rsidP="00B96B0C">
            <w:pPr>
              <w:jc w:val="both"/>
              <w:rPr>
                <w:rFonts w:asciiTheme="majorHAnsi" w:hAnsiTheme="majorHAnsi"/>
                <w:sz w:val="24"/>
                <w:szCs w:val="24"/>
              </w:rPr>
            </w:pPr>
            <w:r w:rsidRPr="00605B19">
              <w:rPr>
                <w:rFonts w:asciiTheme="majorHAnsi" w:hAnsiTheme="majorHAnsi"/>
                <w:sz w:val="24"/>
                <w:szCs w:val="24"/>
              </w:rPr>
              <w:t xml:space="preserve">кой литературой, пособиями и игрушками </w:t>
            </w:r>
          </w:p>
        </w:tc>
        <w:tc>
          <w:tcPr>
            <w:tcW w:w="414" w:type="pct"/>
          </w:tcPr>
          <w:p w:rsidR="00EE039F" w:rsidRPr="00605B19" w:rsidRDefault="0048052A" w:rsidP="009F2790">
            <w:pPr>
              <w:jc w:val="both"/>
              <w:rPr>
                <w:rFonts w:asciiTheme="majorHAnsi" w:hAnsiTheme="majorHAnsi"/>
                <w:sz w:val="24"/>
                <w:szCs w:val="24"/>
              </w:rPr>
            </w:pPr>
            <w:r w:rsidRPr="00605B19">
              <w:rPr>
                <w:rFonts w:asciiTheme="majorHAnsi" w:hAnsiTheme="majorHAnsi"/>
                <w:sz w:val="24"/>
                <w:szCs w:val="24"/>
              </w:rPr>
              <w:t xml:space="preserve"> *</w:t>
            </w: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p>
          <w:p w:rsidR="00D04801" w:rsidRPr="00605B19" w:rsidRDefault="00D04801" w:rsidP="009F2790">
            <w:pPr>
              <w:jc w:val="both"/>
              <w:rPr>
                <w:rFonts w:asciiTheme="majorHAnsi" w:hAnsiTheme="majorHAnsi"/>
                <w:sz w:val="24"/>
                <w:szCs w:val="24"/>
              </w:rPr>
            </w:pPr>
            <w:r w:rsidRPr="00605B19">
              <w:rPr>
                <w:rFonts w:asciiTheme="majorHAnsi" w:hAnsiTheme="majorHAnsi"/>
                <w:sz w:val="24"/>
                <w:szCs w:val="24"/>
              </w:rPr>
              <w:t>*</w:t>
            </w:r>
          </w:p>
          <w:p w:rsidR="00EE039F" w:rsidRPr="00605B19" w:rsidRDefault="00EE039F" w:rsidP="009F2790">
            <w:pPr>
              <w:jc w:val="both"/>
              <w:rPr>
                <w:rFonts w:asciiTheme="majorHAnsi" w:hAnsiTheme="majorHAnsi"/>
                <w:sz w:val="24"/>
                <w:szCs w:val="24"/>
              </w:rPr>
            </w:pPr>
          </w:p>
        </w:tc>
        <w:tc>
          <w:tcPr>
            <w:tcW w:w="400"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r w:rsidRPr="00605B19">
              <w:rPr>
                <w:rFonts w:asciiTheme="majorHAnsi" w:hAnsiTheme="majorHAnsi"/>
                <w:sz w:val="24"/>
                <w:szCs w:val="24"/>
              </w:rPr>
              <w:t>*</w:t>
            </w: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p>
          <w:p w:rsidR="006B46DB" w:rsidRPr="00605B19" w:rsidRDefault="006B46DB"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BA3DEC" w:rsidRPr="00605B19" w:rsidRDefault="002C20AF" w:rsidP="009F2790">
            <w:pPr>
              <w:jc w:val="both"/>
              <w:rPr>
                <w:rFonts w:asciiTheme="majorHAnsi" w:hAnsiTheme="majorHAnsi"/>
                <w:sz w:val="24"/>
                <w:szCs w:val="24"/>
              </w:rPr>
            </w:pPr>
            <w:r w:rsidRPr="00605B19">
              <w:rPr>
                <w:rFonts w:asciiTheme="majorHAnsi" w:hAnsiTheme="majorHAnsi"/>
                <w:sz w:val="24"/>
                <w:szCs w:val="24"/>
              </w:rPr>
              <w:t>Администра-</w:t>
            </w: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ция</w:t>
            </w: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Администра-</w:t>
            </w: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ция</w:t>
            </w: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p>
        </w:tc>
      </w:tr>
      <w:tr w:rsidR="00490FB9" w:rsidRPr="00C07FA5" w:rsidTr="00490FB9">
        <w:tc>
          <w:tcPr>
            <w:tcW w:w="1093" w:type="pct"/>
          </w:tcPr>
          <w:p w:rsidR="00BA3DEC" w:rsidRPr="00605B19" w:rsidRDefault="004C4462" w:rsidP="009F2790">
            <w:pPr>
              <w:jc w:val="both"/>
              <w:rPr>
                <w:rFonts w:asciiTheme="majorHAnsi" w:hAnsiTheme="majorHAnsi"/>
                <w:sz w:val="24"/>
                <w:szCs w:val="24"/>
              </w:rPr>
            </w:pPr>
            <w:r w:rsidRPr="00605B19">
              <w:rPr>
                <w:rFonts w:asciiTheme="majorHAnsi" w:hAnsiTheme="majorHAnsi"/>
                <w:sz w:val="24"/>
                <w:szCs w:val="24"/>
              </w:rPr>
              <w:t>13.Государственно-общественное самоуправление</w:t>
            </w:r>
          </w:p>
        </w:tc>
        <w:tc>
          <w:tcPr>
            <w:tcW w:w="889" w:type="pct"/>
          </w:tcPr>
          <w:p w:rsidR="00BA3DEC" w:rsidRPr="00605B19" w:rsidRDefault="001F708B" w:rsidP="00B96B0C">
            <w:pPr>
              <w:jc w:val="both"/>
              <w:rPr>
                <w:rFonts w:asciiTheme="majorHAnsi" w:hAnsiTheme="majorHAnsi"/>
                <w:sz w:val="24"/>
                <w:szCs w:val="24"/>
              </w:rPr>
            </w:pPr>
            <w:r w:rsidRPr="00605B19">
              <w:rPr>
                <w:rFonts w:asciiTheme="majorHAnsi" w:hAnsiTheme="majorHAnsi"/>
                <w:sz w:val="24"/>
                <w:szCs w:val="24"/>
              </w:rPr>
              <w:t>Усиление роли</w:t>
            </w:r>
            <w:r w:rsidR="000178CF" w:rsidRPr="00605B19">
              <w:rPr>
                <w:rFonts w:asciiTheme="majorHAnsi" w:hAnsiTheme="majorHAnsi"/>
                <w:sz w:val="24"/>
                <w:szCs w:val="24"/>
              </w:rPr>
              <w:t xml:space="preserve"> родителей и признание за ними права участия при решении важнейших вопросов обеспечения образователь</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ного процесса</w:t>
            </w:r>
          </w:p>
        </w:tc>
        <w:tc>
          <w:tcPr>
            <w:tcW w:w="414" w:type="pct"/>
          </w:tcPr>
          <w:p w:rsidR="00BA3DEC"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490FB9" w:rsidRPr="00605B19" w:rsidRDefault="002C20AF" w:rsidP="009F2790">
            <w:pPr>
              <w:jc w:val="both"/>
              <w:rPr>
                <w:rFonts w:asciiTheme="majorHAnsi" w:hAnsiTheme="majorHAnsi"/>
                <w:sz w:val="24"/>
                <w:szCs w:val="24"/>
              </w:rPr>
            </w:pPr>
            <w:r w:rsidRPr="00605B19">
              <w:rPr>
                <w:rFonts w:asciiTheme="majorHAnsi" w:hAnsiTheme="majorHAnsi"/>
                <w:sz w:val="24"/>
                <w:szCs w:val="24"/>
              </w:rPr>
              <w:t>Управляю</w:t>
            </w:r>
            <w:r w:rsidR="00490FB9" w:rsidRPr="00605B19">
              <w:rPr>
                <w:rFonts w:asciiTheme="majorHAnsi" w:hAnsiTheme="majorHAnsi"/>
                <w:sz w:val="24"/>
                <w:szCs w:val="24"/>
              </w:rPr>
              <w:t>-</w:t>
            </w:r>
          </w:p>
          <w:p w:rsidR="00BA3DEC" w:rsidRPr="00605B19" w:rsidRDefault="002C20AF" w:rsidP="009F2790">
            <w:pPr>
              <w:jc w:val="both"/>
              <w:rPr>
                <w:rFonts w:asciiTheme="majorHAnsi" w:hAnsiTheme="majorHAnsi"/>
                <w:sz w:val="24"/>
                <w:szCs w:val="24"/>
              </w:rPr>
            </w:pPr>
            <w:r w:rsidRPr="00605B19">
              <w:rPr>
                <w:rFonts w:asciiTheme="majorHAnsi" w:hAnsiTheme="majorHAnsi"/>
                <w:sz w:val="24"/>
                <w:szCs w:val="24"/>
              </w:rPr>
              <w:t>щий совет</w:t>
            </w:r>
          </w:p>
          <w:p w:rsidR="002C20AF" w:rsidRPr="00605B19" w:rsidRDefault="002C20AF" w:rsidP="009F2790">
            <w:pPr>
              <w:jc w:val="both"/>
              <w:rPr>
                <w:rFonts w:asciiTheme="majorHAnsi" w:hAnsiTheme="majorHAnsi"/>
                <w:sz w:val="24"/>
                <w:szCs w:val="24"/>
              </w:rPr>
            </w:pPr>
          </w:p>
          <w:p w:rsidR="00490FB9" w:rsidRPr="00605B19" w:rsidRDefault="002C20AF" w:rsidP="009F2790">
            <w:pPr>
              <w:jc w:val="both"/>
              <w:rPr>
                <w:rFonts w:asciiTheme="majorHAnsi" w:hAnsiTheme="majorHAnsi"/>
                <w:sz w:val="24"/>
                <w:szCs w:val="24"/>
              </w:rPr>
            </w:pPr>
            <w:r w:rsidRPr="00605B19">
              <w:rPr>
                <w:rFonts w:asciiTheme="majorHAnsi" w:hAnsiTheme="majorHAnsi"/>
                <w:sz w:val="24"/>
                <w:szCs w:val="24"/>
              </w:rPr>
              <w:t>Родительс</w:t>
            </w:r>
            <w:r w:rsidR="00490FB9" w:rsidRPr="00605B19">
              <w:rPr>
                <w:rFonts w:asciiTheme="majorHAnsi" w:hAnsiTheme="majorHAnsi"/>
                <w:sz w:val="24"/>
                <w:szCs w:val="24"/>
              </w:rPr>
              <w:t>-</w:t>
            </w: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кий комитет</w:t>
            </w:r>
          </w:p>
        </w:tc>
      </w:tr>
      <w:tr w:rsidR="00490FB9" w:rsidRPr="00C07FA5" w:rsidTr="00490FB9">
        <w:tc>
          <w:tcPr>
            <w:tcW w:w="1093" w:type="pct"/>
          </w:tcPr>
          <w:p w:rsidR="00BA3DEC" w:rsidRPr="00605B19" w:rsidRDefault="004C4462" w:rsidP="009F2790">
            <w:pPr>
              <w:jc w:val="both"/>
              <w:rPr>
                <w:rFonts w:asciiTheme="majorHAnsi" w:hAnsiTheme="majorHAnsi"/>
                <w:sz w:val="24"/>
                <w:szCs w:val="24"/>
              </w:rPr>
            </w:pPr>
            <w:r w:rsidRPr="00605B19">
              <w:rPr>
                <w:rFonts w:asciiTheme="majorHAnsi" w:hAnsiTheme="majorHAnsi"/>
                <w:sz w:val="24"/>
                <w:szCs w:val="24"/>
              </w:rPr>
              <w:t>14.Отработка модели взаимодействия ДОУ с семьями воспитанников</w:t>
            </w:r>
          </w:p>
        </w:tc>
        <w:tc>
          <w:tcPr>
            <w:tcW w:w="889" w:type="pct"/>
          </w:tcPr>
          <w:p w:rsidR="00BA3DEC" w:rsidRPr="00605B19" w:rsidRDefault="000178CF" w:rsidP="00B96B0C">
            <w:pPr>
              <w:jc w:val="both"/>
              <w:rPr>
                <w:rFonts w:asciiTheme="majorHAnsi" w:hAnsiTheme="majorHAnsi"/>
                <w:sz w:val="24"/>
                <w:szCs w:val="24"/>
              </w:rPr>
            </w:pPr>
            <w:r w:rsidRPr="00605B19">
              <w:rPr>
                <w:rFonts w:asciiTheme="majorHAnsi" w:hAnsiTheme="majorHAnsi"/>
                <w:sz w:val="24"/>
                <w:szCs w:val="24"/>
              </w:rPr>
              <w:t>Вовлечение родителей в образователь</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 xml:space="preserve">ный процесс: </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-Дни открытых дверей;</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-Посещение занятий;</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 xml:space="preserve">-Совместное проведение </w:t>
            </w:r>
            <w:r w:rsidRPr="00605B19">
              <w:rPr>
                <w:rFonts w:asciiTheme="majorHAnsi" w:hAnsiTheme="majorHAnsi"/>
                <w:sz w:val="24"/>
                <w:szCs w:val="24"/>
              </w:rPr>
              <w:lastRenderedPageBreak/>
              <w:t>праздников</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Привлечение родителей к управлению и развитию ДОУ:</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-родительс-</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кий комитет;</w:t>
            </w:r>
          </w:p>
          <w:p w:rsidR="000178CF" w:rsidRPr="00605B19" w:rsidRDefault="000178CF" w:rsidP="00B96B0C">
            <w:pPr>
              <w:jc w:val="both"/>
              <w:rPr>
                <w:rFonts w:asciiTheme="majorHAnsi" w:hAnsiTheme="majorHAnsi"/>
                <w:sz w:val="24"/>
                <w:szCs w:val="24"/>
              </w:rPr>
            </w:pPr>
            <w:r w:rsidRPr="00605B19">
              <w:rPr>
                <w:rFonts w:asciiTheme="majorHAnsi" w:hAnsiTheme="majorHAnsi"/>
                <w:sz w:val="24"/>
                <w:szCs w:val="24"/>
              </w:rPr>
              <w:t>-участи</w:t>
            </w:r>
            <w:r w:rsidR="00C72C1A" w:rsidRPr="00605B19">
              <w:rPr>
                <w:rFonts w:asciiTheme="majorHAnsi" w:hAnsiTheme="majorHAnsi"/>
                <w:sz w:val="24"/>
                <w:szCs w:val="24"/>
              </w:rPr>
              <w:t>е в педсоветах, производст-</w:t>
            </w:r>
          </w:p>
          <w:p w:rsidR="00C72C1A" w:rsidRPr="00605B19" w:rsidRDefault="00C72C1A" w:rsidP="00B96B0C">
            <w:pPr>
              <w:jc w:val="both"/>
              <w:rPr>
                <w:rFonts w:asciiTheme="majorHAnsi" w:hAnsiTheme="majorHAnsi"/>
                <w:sz w:val="24"/>
                <w:szCs w:val="24"/>
              </w:rPr>
            </w:pPr>
            <w:r w:rsidRPr="00605B19">
              <w:rPr>
                <w:rFonts w:asciiTheme="majorHAnsi" w:hAnsiTheme="majorHAnsi"/>
                <w:sz w:val="24"/>
                <w:szCs w:val="24"/>
              </w:rPr>
              <w:t>венных совещаниях</w:t>
            </w:r>
          </w:p>
          <w:p w:rsidR="00C72C1A" w:rsidRPr="00605B19" w:rsidRDefault="00C72C1A" w:rsidP="00B96B0C">
            <w:pPr>
              <w:jc w:val="both"/>
              <w:rPr>
                <w:rFonts w:asciiTheme="majorHAnsi" w:hAnsiTheme="majorHAnsi"/>
                <w:sz w:val="24"/>
                <w:szCs w:val="24"/>
              </w:rPr>
            </w:pPr>
          </w:p>
          <w:p w:rsidR="00C72C1A" w:rsidRPr="00605B19" w:rsidRDefault="00C72C1A" w:rsidP="00B96B0C">
            <w:pPr>
              <w:jc w:val="both"/>
              <w:rPr>
                <w:rFonts w:asciiTheme="majorHAnsi" w:hAnsiTheme="majorHAnsi"/>
                <w:sz w:val="24"/>
                <w:szCs w:val="24"/>
              </w:rPr>
            </w:pPr>
            <w:r w:rsidRPr="00605B19">
              <w:rPr>
                <w:rFonts w:asciiTheme="majorHAnsi" w:hAnsiTheme="majorHAnsi"/>
                <w:sz w:val="24"/>
                <w:szCs w:val="24"/>
              </w:rPr>
              <w:t>Информиро-</w:t>
            </w:r>
          </w:p>
          <w:p w:rsidR="00C72C1A" w:rsidRPr="00605B19" w:rsidRDefault="00C72C1A" w:rsidP="00B96B0C">
            <w:pPr>
              <w:jc w:val="both"/>
              <w:rPr>
                <w:rFonts w:asciiTheme="majorHAnsi" w:hAnsiTheme="majorHAnsi"/>
                <w:sz w:val="24"/>
                <w:szCs w:val="24"/>
              </w:rPr>
            </w:pPr>
            <w:r w:rsidRPr="00605B19">
              <w:rPr>
                <w:rFonts w:asciiTheme="majorHAnsi" w:hAnsiTheme="majorHAnsi"/>
                <w:sz w:val="24"/>
                <w:szCs w:val="24"/>
              </w:rPr>
              <w:t>вание родителей об уровне развития и здоровья детей</w:t>
            </w:r>
          </w:p>
        </w:tc>
        <w:tc>
          <w:tcPr>
            <w:tcW w:w="414" w:type="pct"/>
          </w:tcPr>
          <w:p w:rsidR="00BA3DEC" w:rsidRPr="00605B19" w:rsidRDefault="00EE039F" w:rsidP="009F2790">
            <w:pPr>
              <w:jc w:val="both"/>
              <w:rPr>
                <w:rFonts w:asciiTheme="majorHAnsi" w:hAnsiTheme="majorHAnsi"/>
                <w:sz w:val="24"/>
                <w:szCs w:val="24"/>
              </w:rPr>
            </w:pPr>
            <w:r w:rsidRPr="00605B19">
              <w:rPr>
                <w:rFonts w:asciiTheme="majorHAnsi" w:hAnsiTheme="majorHAnsi"/>
                <w:sz w:val="24"/>
                <w:szCs w:val="24"/>
              </w:rPr>
              <w:lastRenderedPageBreak/>
              <w:t>*</w:t>
            </w: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p w:rsidR="00EE039F" w:rsidRPr="00605B19" w:rsidRDefault="00EE039F" w:rsidP="009F2790">
            <w:pPr>
              <w:jc w:val="both"/>
              <w:rPr>
                <w:rFonts w:asciiTheme="majorHAnsi" w:hAnsiTheme="majorHAnsi"/>
                <w:sz w:val="24"/>
                <w:szCs w:val="24"/>
              </w:rPr>
            </w:pPr>
          </w:p>
        </w:tc>
        <w:tc>
          <w:tcPr>
            <w:tcW w:w="400"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lastRenderedPageBreak/>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p>
          <w:p w:rsidR="00E606DA" w:rsidRPr="00605B19" w:rsidRDefault="00E606D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lastRenderedPageBreak/>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lastRenderedPageBreak/>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BA3DEC" w:rsidRPr="00605B19" w:rsidRDefault="0048052A" w:rsidP="009F2790">
            <w:pPr>
              <w:jc w:val="both"/>
              <w:rPr>
                <w:rFonts w:asciiTheme="majorHAnsi" w:hAnsiTheme="majorHAnsi"/>
                <w:sz w:val="24"/>
                <w:szCs w:val="24"/>
              </w:rPr>
            </w:pPr>
            <w:r w:rsidRPr="00605B19">
              <w:rPr>
                <w:rFonts w:asciiTheme="majorHAnsi" w:hAnsiTheme="majorHAnsi"/>
                <w:sz w:val="24"/>
                <w:szCs w:val="24"/>
              </w:rPr>
              <w:lastRenderedPageBreak/>
              <w:t>*</w:t>
            </w: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p>
          <w:p w:rsidR="0048052A"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p>
          <w:p w:rsidR="007D7ECB" w:rsidRPr="00605B19" w:rsidRDefault="007D7ECB"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BA3DEC" w:rsidRPr="00605B19" w:rsidRDefault="002C20AF" w:rsidP="009F2790">
            <w:pPr>
              <w:jc w:val="both"/>
              <w:rPr>
                <w:rFonts w:asciiTheme="majorHAnsi" w:hAnsiTheme="majorHAnsi"/>
                <w:sz w:val="24"/>
                <w:szCs w:val="24"/>
              </w:rPr>
            </w:pPr>
            <w:r w:rsidRPr="00605B19">
              <w:rPr>
                <w:rFonts w:asciiTheme="majorHAnsi" w:hAnsiTheme="majorHAnsi"/>
                <w:sz w:val="24"/>
                <w:szCs w:val="24"/>
              </w:rPr>
              <w:lastRenderedPageBreak/>
              <w:t>Директор</w:t>
            </w:r>
          </w:p>
          <w:p w:rsidR="002C20AF" w:rsidRPr="00605B19" w:rsidRDefault="002C20AF" w:rsidP="009F2790">
            <w:pPr>
              <w:jc w:val="both"/>
              <w:rPr>
                <w:rFonts w:asciiTheme="majorHAnsi" w:hAnsiTheme="majorHAnsi"/>
                <w:sz w:val="24"/>
                <w:szCs w:val="24"/>
              </w:rPr>
            </w:pPr>
          </w:p>
          <w:p w:rsidR="00490FB9" w:rsidRPr="00605B19" w:rsidRDefault="00490FB9" w:rsidP="009F2790">
            <w:pPr>
              <w:jc w:val="both"/>
              <w:rPr>
                <w:rFonts w:asciiTheme="majorHAnsi" w:hAnsiTheme="majorHAnsi"/>
                <w:sz w:val="24"/>
                <w:szCs w:val="24"/>
              </w:rPr>
            </w:pPr>
            <w:r w:rsidRPr="00605B19">
              <w:rPr>
                <w:rFonts w:asciiTheme="majorHAnsi" w:hAnsiTheme="majorHAnsi"/>
                <w:sz w:val="24"/>
                <w:szCs w:val="24"/>
              </w:rPr>
              <w:t>Зам.дир</w:t>
            </w: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по УВР</w:t>
            </w:r>
          </w:p>
          <w:p w:rsidR="002C20AF" w:rsidRPr="00605B19" w:rsidRDefault="002C20AF" w:rsidP="009F2790">
            <w:pPr>
              <w:jc w:val="both"/>
              <w:rPr>
                <w:rFonts w:asciiTheme="majorHAnsi" w:hAnsiTheme="majorHAnsi"/>
                <w:sz w:val="24"/>
                <w:szCs w:val="24"/>
              </w:rPr>
            </w:pPr>
          </w:p>
          <w:p w:rsidR="002C20AF" w:rsidRPr="00605B19" w:rsidRDefault="002C20AF" w:rsidP="009F2790">
            <w:pPr>
              <w:jc w:val="both"/>
              <w:rPr>
                <w:rFonts w:asciiTheme="majorHAnsi" w:hAnsiTheme="majorHAnsi"/>
                <w:sz w:val="24"/>
                <w:szCs w:val="24"/>
              </w:rPr>
            </w:pPr>
            <w:r w:rsidRPr="00605B19">
              <w:rPr>
                <w:rFonts w:asciiTheme="majorHAnsi" w:hAnsiTheme="majorHAnsi"/>
                <w:sz w:val="24"/>
                <w:szCs w:val="24"/>
              </w:rPr>
              <w:t>Педагоги</w:t>
            </w:r>
          </w:p>
        </w:tc>
      </w:tr>
      <w:tr w:rsidR="00490FB9" w:rsidRPr="00C07FA5" w:rsidTr="00490FB9">
        <w:tc>
          <w:tcPr>
            <w:tcW w:w="1093" w:type="pct"/>
          </w:tcPr>
          <w:p w:rsidR="004C4462" w:rsidRPr="00605B19" w:rsidRDefault="004C4462" w:rsidP="009F2790">
            <w:pPr>
              <w:jc w:val="both"/>
              <w:rPr>
                <w:rFonts w:asciiTheme="majorHAnsi" w:hAnsiTheme="majorHAnsi"/>
                <w:sz w:val="24"/>
                <w:szCs w:val="24"/>
              </w:rPr>
            </w:pPr>
            <w:r w:rsidRPr="00605B19">
              <w:rPr>
                <w:rFonts w:asciiTheme="majorHAnsi" w:hAnsiTheme="majorHAnsi"/>
                <w:sz w:val="24"/>
                <w:szCs w:val="24"/>
              </w:rPr>
              <w:lastRenderedPageBreak/>
              <w:t>15.Привлечение организаций, партнеров в деятельность ДОУ</w:t>
            </w:r>
          </w:p>
        </w:tc>
        <w:tc>
          <w:tcPr>
            <w:tcW w:w="889" w:type="pct"/>
          </w:tcPr>
          <w:p w:rsidR="004C4462" w:rsidRPr="00605B19" w:rsidRDefault="00F64EA8" w:rsidP="00B96B0C">
            <w:pPr>
              <w:jc w:val="both"/>
              <w:rPr>
                <w:rFonts w:asciiTheme="majorHAnsi" w:hAnsiTheme="majorHAnsi"/>
                <w:sz w:val="24"/>
                <w:szCs w:val="24"/>
              </w:rPr>
            </w:pPr>
            <w:r w:rsidRPr="00605B19">
              <w:rPr>
                <w:rFonts w:asciiTheme="majorHAnsi" w:hAnsiTheme="majorHAnsi"/>
                <w:sz w:val="24"/>
                <w:szCs w:val="24"/>
              </w:rPr>
              <w:t>Расширение связей с учреждени-</w:t>
            </w:r>
          </w:p>
          <w:p w:rsidR="00F64EA8" w:rsidRPr="00605B19" w:rsidRDefault="00F64EA8" w:rsidP="00763139">
            <w:pPr>
              <w:jc w:val="center"/>
              <w:rPr>
                <w:rFonts w:asciiTheme="majorHAnsi" w:hAnsiTheme="majorHAnsi"/>
                <w:sz w:val="24"/>
                <w:szCs w:val="24"/>
              </w:rPr>
            </w:pPr>
            <w:r w:rsidRPr="00605B19">
              <w:rPr>
                <w:rFonts w:asciiTheme="majorHAnsi" w:hAnsiTheme="majorHAnsi"/>
                <w:sz w:val="24"/>
                <w:szCs w:val="24"/>
              </w:rPr>
              <w:t>ями культуры и спорта, здравоохра-</w:t>
            </w:r>
          </w:p>
          <w:p w:rsidR="00F64EA8" w:rsidRPr="00605B19" w:rsidRDefault="00F64EA8" w:rsidP="00B96B0C">
            <w:pPr>
              <w:jc w:val="both"/>
              <w:rPr>
                <w:rFonts w:asciiTheme="majorHAnsi" w:hAnsiTheme="majorHAnsi"/>
                <w:sz w:val="24"/>
                <w:szCs w:val="24"/>
              </w:rPr>
            </w:pPr>
            <w:r w:rsidRPr="00605B19">
              <w:rPr>
                <w:rFonts w:asciiTheme="majorHAnsi" w:hAnsiTheme="majorHAnsi"/>
                <w:sz w:val="24"/>
                <w:szCs w:val="24"/>
              </w:rPr>
              <w:t>нения, общественны-</w:t>
            </w:r>
          </w:p>
          <w:p w:rsidR="00F64EA8" w:rsidRPr="00605B19" w:rsidRDefault="00F64EA8" w:rsidP="00B96B0C">
            <w:pPr>
              <w:jc w:val="both"/>
              <w:rPr>
                <w:rFonts w:asciiTheme="majorHAnsi" w:hAnsiTheme="majorHAnsi"/>
                <w:sz w:val="24"/>
                <w:szCs w:val="24"/>
              </w:rPr>
            </w:pPr>
            <w:r w:rsidRPr="00605B19">
              <w:rPr>
                <w:rFonts w:asciiTheme="majorHAnsi" w:hAnsiTheme="majorHAnsi"/>
                <w:sz w:val="24"/>
                <w:szCs w:val="24"/>
              </w:rPr>
              <w:t>ми организаци-</w:t>
            </w:r>
          </w:p>
          <w:p w:rsidR="00F64EA8" w:rsidRPr="00605B19" w:rsidRDefault="00F64EA8" w:rsidP="00B96B0C">
            <w:pPr>
              <w:jc w:val="both"/>
              <w:rPr>
                <w:rFonts w:asciiTheme="majorHAnsi" w:hAnsiTheme="majorHAnsi"/>
                <w:sz w:val="24"/>
                <w:szCs w:val="24"/>
              </w:rPr>
            </w:pPr>
            <w:r w:rsidRPr="00605B19">
              <w:rPr>
                <w:rFonts w:asciiTheme="majorHAnsi" w:hAnsiTheme="majorHAnsi"/>
                <w:sz w:val="24"/>
                <w:szCs w:val="24"/>
              </w:rPr>
              <w:t>ями</w:t>
            </w:r>
          </w:p>
        </w:tc>
        <w:tc>
          <w:tcPr>
            <w:tcW w:w="414" w:type="pct"/>
          </w:tcPr>
          <w:p w:rsidR="004C4462" w:rsidRPr="00605B19" w:rsidRDefault="00EE039F" w:rsidP="009F2790">
            <w:pPr>
              <w:jc w:val="both"/>
              <w:rPr>
                <w:rFonts w:asciiTheme="majorHAnsi" w:hAnsiTheme="majorHAnsi"/>
                <w:sz w:val="24"/>
                <w:szCs w:val="24"/>
              </w:rPr>
            </w:pPr>
            <w:r w:rsidRPr="00605B19">
              <w:rPr>
                <w:rFonts w:asciiTheme="majorHAnsi" w:hAnsiTheme="majorHAnsi"/>
                <w:sz w:val="24"/>
                <w:szCs w:val="24"/>
              </w:rPr>
              <w:t>*</w:t>
            </w:r>
          </w:p>
        </w:tc>
        <w:tc>
          <w:tcPr>
            <w:tcW w:w="400" w:type="pct"/>
          </w:tcPr>
          <w:p w:rsidR="004C4462"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4C4462"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4" w:type="pct"/>
          </w:tcPr>
          <w:p w:rsidR="004C4462"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445" w:type="pct"/>
          </w:tcPr>
          <w:p w:rsidR="004C4462" w:rsidRPr="00605B19" w:rsidRDefault="0048052A" w:rsidP="009F2790">
            <w:pPr>
              <w:jc w:val="both"/>
              <w:rPr>
                <w:rFonts w:asciiTheme="majorHAnsi" w:hAnsiTheme="majorHAnsi"/>
                <w:sz w:val="24"/>
                <w:szCs w:val="24"/>
              </w:rPr>
            </w:pPr>
            <w:r w:rsidRPr="00605B19">
              <w:rPr>
                <w:rFonts w:asciiTheme="majorHAnsi" w:hAnsiTheme="majorHAnsi"/>
                <w:sz w:val="24"/>
                <w:szCs w:val="24"/>
              </w:rPr>
              <w:t>*</w:t>
            </w:r>
          </w:p>
        </w:tc>
        <w:tc>
          <w:tcPr>
            <w:tcW w:w="870" w:type="pct"/>
          </w:tcPr>
          <w:p w:rsidR="004C4462" w:rsidRPr="00605B19" w:rsidRDefault="002C20AF" w:rsidP="002C20AF">
            <w:pPr>
              <w:jc w:val="center"/>
              <w:rPr>
                <w:rFonts w:asciiTheme="majorHAnsi" w:hAnsiTheme="majorHAnsi"/>
                <w:sz w:val="24"/>
                <w:szCs w:val="24"/>
              </w:rPr>
            </w:pPr>
            <w:r w:rsidRPr="00605B19">
              <w:rPr>
                <w:rFonts w:asciiTheme="majorHAnsi" w:hAnsiTheme="majorHAnsi"/>
                <w:sz w:val="24"/>
                <w:szCs w:val="24"/>
              </w:rPr>
              <w:t>Администра-</w:t>
            </w:r>
          </w:p>
          <w:p w:rsidR="002C20AF" w:rsidRPr="00605B19" w:rsidRDefault="002C20AF" w:rsidP="002C20AF">
            <w:pPr>
              <w:jc w:val="both"/>
              <w:rPr>
                <w:rFonts w:asciiTheme="majorHAnsi" w:hAnsiTheme="majorHAnsi"/>
                <w:sz w:val="24"/>
                <w:szCs w:val="24"/>
              </w:rPr>
            </w:pPr>
            <w:r w:rsidRPr="00605B19">
              <w:rPr>
                <w:rFonts w:asciiTheme="majorHAnsi" w:hAnsiTheme="majorHAnsi"/>
                <w:sz w:val="24"/>
                <w:szCs w:val="24"/>
              </w:rPr>
              <w:t>ция ДОУ</w:t>
            </w:r>
          </w:p>
        </w:tc>
      </w:tr>
    </w:tbl>
    <w:p w:rsidR="009F2790" w:rsidRPr="00C07FA5" w:rsidRDefault="009F2790" w:rsidP="009F2790">
      <w:pPr>
        <w:spacing w:line="240" w:lineRule="auto"/>
        <w:jc w:val="both"/>
        <w:rPr>
          <w:rFonts w:asciiTheme="majorHAnsi" w:hAnsiTheme="majorHAnsi"/>
          <w:sz w:val="28"/>
          <w:szCs w:val="28"/>
        </w:rPr>
      </w:pPr>
    </w:p>
    <w:p w:rsidR="00763139" w:rsidRPr="00C07FA5" w:rsidRDefault="00763172" w:rsidP="00763139">
      <w:pPr>
        <w:spacing w:line="240" w:lineRule="auto"/>
        <w:jc w:val="center"/>
        <w:rPr>
          <w:rFonts w:asciiTheme="majorHAnsi" w:hAnsiTheme="majorHAnsi"/>
          <w:b/>
          <w:sz w:val="28"/>
          <w:szCs w:val="28"/>
        </w:rPr>
      </w:pPr>
      <w:r>
        <w:rPr>
          <w:rFonts w:asciiTheme="majorHAnsi" w:hAnsiTheme="majorHAnsi"/>
          <w:b/>
          <w:sz w:val="28"/>
          <w:szCs w:val="28"/>
        </w:rPr>
        <w:t xml:space="preserve">16. </w:t>
      </w:r>
      <w:r w:rsidR="00763139" w:rsidRPr="00C07FA5">
        <w:rPr>
          <w:rFonts w:asciiTheme="majorHAnsi" w:hAnsiTheme="majorHAnsi"/>
          <w:b/>
          <w:sz w:val="28"/>
          <w:szCs w:val="28"/>
        </w:rPr>
        <w:t>Управление ка</w:t>
      </w:r>
      <w:r>
        <w:rPr>
          <w:rFonts w:asciiTheme="majorHAnsi" w:hAnsiTheme="majorHAnsi"/>
          <w:b/>
          <w:sz w:val="28"/>
          <w:szCs w:val="28"/>
        </w:rPr>
        <w:t>чеством дошкольного образования</w:t>
      </w:r>
    </w:p>
    <w:p w:rsidR="008718AC" w:rsidRPr="00C07FA5" w:rsidRDefault="008718AC" w:rsidP="008718AC">
      <w:pPr>
        <w:spacing w:line="240" w:lineRule="auto"/>
        <w:jc w:val="both"/>
        <w:rPr>
          <w:rFonts w:asciiTheme="majorHAnsi" w:hAnsiTheme="majorHAnsi"/>
          <w:sz w:val="28"/>
          <w:szCs w:val="28"/>
        </w:rPr>
      </w:pPr>
      <w:r w:rsidRPr="00C07FA5">
        <w:rPr>
          <w:rFonts w:asciiTheme="majorHAnsi" w:hAnsiTheme="majorHAnsi"/>
          <w:b/>
          <w:sz w:val="28"/>
          <w:szCs w:val="28"/>
        </w:rPr>
        <w:t>Проблема:</w:t>
      </w:r>
      <w:r w:rsidRPr="00C07FA5">
        <w:rPr>
          <w:rFonts w:asciiTheme="majorHAnsi" w:hAnsiTheme="majorHAnsi"/>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w:t>
      </w:r>
    </w:p>
    <w:p w:rsidR="008718AC" w:rsidRPr="00C07FA5" w:rsidRDefault="008718AC" w:rsidP="008718AC">
      <w:pPr>
        <w:spacing w:line="240" w:lineRule="auto"/>
        <w:jc w:val="both"/>
        <w:rPr>
          <w:rFonts w:asciiTheme="majorHAnsi" w:hAnsiTheme="majorHAnsi"/>
          <w:sz w:val="28"/>
          <w:szCs w:val="28"/>
        </w:rPr>
      </w:pPr>
      <w:r w:rsidRPr="00C07FA5">
        <w:rPr>
          <w:rFonts w:asciiTheme="majorHAnsi" w:hAnsiTheme="majorHAnsi"/>
          <w:b/>
          <w:sz w:val="28"/>
          <w:szCs w:val="28"/>
        </w:rPr>
        <w:t>Цель:</w:t>
      </w:r>
    </w:p>
    <w:p w:rsidR="008718AC" w:rsidRPr="00C07FA5" w:rsidRDefault="008718AC" w:rsidP="008718AC">
      <w:pPr>
        <w:spacing w:line="240" w:lineRule="auto"/>
        <w:jc w:val="both"/>
        <w:rPr>
          <w:rFonts w:asciiTheme="majorHAnsi" w:hAnsiTheme="majorHAnsi"/>
          <w:sz w:val="28"/>
          <w:szCs w:val="28"/>
        </w:rPr>
      </w:pPr>
      <w:r w:rsidRPr="00C07FA5">
        <w:rPr>
          <w:rFonts w:asciiTheme="majorHAnsi" w:hAnsiTheme="majorHAnsi"/>
          <w:sz w:val="28"/>
          <w:szCs w:val="28"/>
        </w:rPr>
        <w:t>Создание условий для участия всех заинтересованных субъектов в упра</w:t>
      </w:r>
      <w:r w:rsidR="00B4591C" w:rsidRPr="00C07FA5">
        <w:rPr>
          <w:rFonts w:asciiTheme="majorHAnsi" w:hAnsiTheme="majorHAnsi"/>
          <w:sz w:val="28"/>
          <w:szCs w:val="28"/>
        </w:rPr>
        <w:t>влении качеством образования в М</w:t>
      </w:r>
      <w:r w:rsidR="00490FB9" w:rsidRPr="00C07FA5">
        <w:rPr>
          <w:rFonts w:asciiTheme="majorHAnsi" w:hAnsiTheme="majorHAnsi"/>
          <w:sz w:val="28"/>
          <w:szCs w:val="28"/>
        </w:rPr>
        <w:t>ДОУ ЦРР д/с № 4</w:t>
      </w:r>
      <w:r w:rsidRPr="00C07FA5">
        <w:rPr>
          <w:rFonts w:asciiTheme="majorHAnsi" w:hAnsiTheme="majorHAnsi"/>
          <w:sz w:val="28"/>
          <w:szCs w:val="28"/>
        </w:rPr>
        <w:t xml:space="preserve"> «</w:t>
      </w:r>
      <w:r w:rsidR="00490FB9" w:rsidRPr="00C07FA5">
        <w:rPr>
          <w:rFonts w:asciiTheme="majorHAnsi" w:hAnsiTheme="majorHAnsi"/>
          <w:sz w:val="28"/>
          <w:szCs w:val="28"/>
        </w:rPr>
        <w:t>империя детства</w:t>
      </w:r>
      <w:r w:rsidRPr="00C07FA5">
        <w:rPr>
          <w:rFonts w:asciiTheme="majorHAnsi" w:hAnsiTheme="majorHAnsi"/>
          <w:sz w:val="28"/>
          <w:szCs w:val="28"/>
        </w:rPr>
        <w:t>»</w:t>
      </w:r>
    </w:p>
    <w:p w:rsidR="008E14C4" w:rsidRPr="00C07FA5" w:rsidRDefault="008718AC" w:rsidP="008718AC">
      <w:pPr>
        <w:spacing w:line="240" w:lineRule="auto"/>
        <w:jc w:val="both"/>
        <w:rPr>
          <w:rFonts w:asciiTheme="majorHAnsi" w:hAnsiTheme="majorHAnsi"/>
          <w:sz w:val="28"/>
          <w:szCs w:val="28"/>
        </w:rPr>
      </w:pPr>
      <w:r w:rsidRPr="00C07FA5">
        <w:rPr>
          <w:rFonts w:asciiTheme="majorHAnsi" w:hAnsiTheme="majorHAnsi"/>
          <w:sz w:val="28"/>
          <w:szCs w:val="28"/>
        </w:rPr>
        <w:lastRenderedPageBreak/>
        <w:t>Соответствие уровня и к</w:t>
      </w:r>
      <w:r w:rsidR="00B4591C" w:rsidRPr="00C07FA5">
        <w:rPr>
          <w:rFonts w:asciiTheme="majorHAnsi" w:hAnsiTheme="majorHAnsi"/>
          <w:sz w:val="28"/>
          <w:szCs w:val="28"/>
        </w:rPr>
        <w:t>ачества подготовки выпускников М</w:t>
      </w:r>
      <w:r w:rsidR="00490FB9" w:rsidRPr="00C07FA5">
        <w:rPr>
          <w:rFonts w:asciiTheme="majorHAnsi" w:hAnsiTheme="majorHAnsi"/>
          <w:sz w:val="28"/>
          <w:szCs w:val="28"/>
        </w:rPr>
        <w:t>ДОУ ЦРР д/с № 4</w:t>
      </w:r>
      <w:r w:rsidRPr="00C07FA5">
        <w:rPr>
          <w:rFonts w:asciiTheme="majorHAnsi" w:hAnsiTheme="majorHAnsi"/>
          <w:sz w:val="28"/>
          <w:szCs w:val="28"/>
        </w:rPr>
        <w:t xml:space="preserve"> «</w:t>
      </w:r>
      <w:r w:rsidR="00490FB9" w:rsidRPr="00C07FA5">
        <w:rPr>
          <w:rFonts w:asciiTheme="majorHAnsi" w:hAnsiTheme="majorHAnsi"/>
          <w:sz w:val="28"/>
          <w:szCs w:val="28"/>
        </w:rPr>
        <w:t>Империя детства</w:t>
      </w:r>
      <w:r w:rsidRPr="00C07FA5">
        <w:rPr>
          <w:rFonts w:asciiTheme="majorHAnsi" w:hAnsiTheme="majorHAnsi"/>
          <w:sz w:val="28"/>
          <w:szCs w:val="28"/>
        </w:rPr>
        <w:t>»</w:t>
      </w:r>
      <w:r w:rsidR="008E14C4" w:rsidRPr="00C07FA5">
        <w:rPr>
          <w:rFonts w:asciiTheme="majorHAnsi" w:hAnsiTheme="majorHAnsi"/>
          <w:sz w:val="28"/>
          <w:szCs w:val="28"/>
        </w:rPr>
        <w:t xml:space="preserve"> требованиям государственных образовательных стандартов</w:t>
      </w:r>
    </w:p>
    <w:p w:rsidR="008E14C4" w:rsidRPr="00C07FA5" w:rsidRDefault="008E14C4" w:rsidP="008718AC">
      <w:pPr>
        <w:spacing w:line="240" w:lineRule="auto"/>
        <w:jc w:val="both"/>
        <w:rPr>
          <w:rFonts w:asciiTheme="majorHAnsi" w:hAnsiTheme="majorHAnsi"/>
          <w:b/>
          <w:sz w:val="28"/>
          <w:szCs w:val="28"/>
        </w:rPr>
      </w:pPr>
      <w:r w:rsidRPr="00C07FA5">
        <w:rPr>
          <w:rFonts w:asciiTheme="majorHAnsi" w:hAnsiTheme="majorHAnsi"/>
          <w:b/>
          <w:sz w:val="28"/>
          <w:szCs w:val="28"/>
        </w:rPr>
        <w:t>Задачи:</w:t>
      </w:r>
    </w:p>
    <w:p w:rsidR="00E12FA1" w:rsidRPr="00C07FA5" w:rsidRDefault="008E14C4" w:rsidP="008E14C4">
      <w:pPr>
        <w:spacing w:line="240" w:lineRule="auto"/>
        <w:jc w:val="both"/>
        <w:rPr>
          <w:rFonts w:asciiTheme="majorHAnsi" w:hAnsiTheme="majorHAnsi"/>
          <w:sz w:val="28"/>
          <w:szCs w:val="28"/>
        </w:rPr>
      </w:pPr>
      <w:r w:rsidRPr="00C07FA5">
        <w:rPr>
          <w:rFonts w:asciiTheme="majorHAnsi" w:hAnsiTheme="majorHAnsi"/>
          <w:sz w:val="28"/>
          <w:szCs w:val="28"/>
        </w:rPr>
        <w:t>1.Организовать эффективное взаимодей</w:t>
      </w:r>
      <w:r w:rsidR="00B4591C" w:rsidRPr="00C07FA5">
        <w:rPr>
          <w:rFonts w:asciiTheme="majorHAnsi" w:hAnsiTheme="majorHAnsi"/>
          <w:sz w:val="28"/>
          <w:szCs w:val="28"/>
        </w:rPr>
        <w:t>ствие всех специалистов М</w:t>
      </w:r>
      <w:r w:rsidR="00E12FA1" w:rsidRPr="00C07FA5">
        <w:rPr>
          <w:rFonts w:asciiTheme="majorHAnsi" w:hAnsiTheme="majorHAnsi"/>
          <w:sz w:val="28"/>
          <w:szCs w:val="28"/>
        </w:rPr>
        <w:t>ДОУ, педагогов дополнительного образования для выполнения требований по созданию условий осуществления образовательного процесса</w:t>
      </w:r>
    </w:p>
    <w:p w:rsidR="00E12FA1" w:rsidRPr="00C07FA5" w:rsidRDefault="00E12FA1" w:rsidP="008E14C4">
      <w:pPr>
        <w:spacing w:line="240" w:lineRule="auto"/>
        <w:jc w:val="both"/>
        <w:rPr>
          <w:rFonts w:asciiTheme="majorHAnsi" w:hAnsiTheme="majorHAnsi"/>
          <w:sz w:val="28"/>
          <w:szCs w:val="28"/>
        </w:rPr>
      </w:pPr>
      <w:r w:rsidRPr="00C07FA5">
        <w:rPr>
          <w:rFonts w:asciiTheme="majorHAnsi" w:hAnsiTheme="majorHAnsi"/>
          <w:sz w:val="28"/>
          <w:szCs w:val="28"/>
        </w:rPr>
        <w:t>2.Создать систему методического и дидактического обеспечения проектной деятельности</w:t>
      </w:r>
      <w:r w:rsidR="00CE3F72" w:rsidRPr="00C07FA5">
        <w:rPr>
          <w:rFonts w:asciiTheme="majorHAnsi" w:hAnsiTheme="majorHAnsi"/>
          <w:sz w:val="28"/>
          <w:szCs w:val="28"/>
        </w:rPr>
        <w:t>, удобную для использования ее педагогами в ежедневной работе</w:t>
      </w:r>
    </w:p>
    <w:p w:rsidR="00CE3F72" w:rsidRPr="00C07FA5" w:rsidRDefault="00CE3F72" w:rsidP="008E14C4">
      <w:pPr>
        <w:spacing w:line="240" w:lineRule="auto"/>
        <w:jc w:val="both"/>
        <w:rPr>
          <w:rFonts w:asciiTheme="majorHAnsi" w:hAnsiTheme="majorHAnsi"/>
          <w:sz w:val="28"/>
          <w:szCs w:val="28"/>
        </w:rPr>
      </w:pPr>
      <w:r w:rsidRPr="00C07FA5">
        <w:rPr>
          <w:rFonts w:asciiTheme="majorHAnsi" w:hAnsiTheme="majorHAnsi"/>
          <w:sz w:val="28"/>
          <w:szCs w:val="28"/>
        </w:rPr>
        <w:t>3.Организовать эффективное взаимодействие педагогического коллектива для выполнения требований к содержанию образовательн</w:t>
      </w:r>
      <w:r w:rsidR="00B04E4D" w:rsidRPr="00C07FA5">
        <w:rPr>
          <w:rFonts w:asciiTheme="majorHAnsi" w:hAnsiTheme="majorHAnsi"/>
          <w:sz w:val="28"/>
          <w:szCs w:val="28"/>
        </w:rPr>
        <w:t>ого</w:t>
      </w:r>
      <w:r w:rsidRPr="00C07FA5">
        <w:rPr>
          <w:rFonts w:asciiTheme="majorHAnsi" w:hAnsiTheme="majorHAnsi"/>
          <w:sz w:val="28"/>
          <w:szCs w:val="28"/>
        </w:rPr>
        <w:t xml:space="preserve"> процесса</w:t>
      </w:r>
    </w:p>
    <w:tbl>
      <w:tblPr>
        <w:tblStyle w:val="a4"/>
        <w:tblW w:w="5000" w:type="pct"/>
        <w:tblLook w:val="04A0" w:firstRow="1" w:lastRow="0" w:firstColumn="1" w:lastColumn="0" w:noHBand="0" w:noVBand="1"/>
      </w:tblPr>
      <w:tblGrid>
        <w:gridCol w:w="2727"/>
        <w:gridCol w:w="2192"/>
        <w:gridCol w:w="2395"/>
        <w:gridCol w:w="2257"/>
      </w:tblGrid>
      <w:tr w:rsidR="00D92436" w:rsidRPr="00C07FA5" w:rsidTr="00BB6419">
        <w:tc>
          <w:tcPr>
            <w:tcW w:w="1887" w:type="pct"/>
            <w:vMerge w:val="restart"/>
          </w:tcPr>
          <w:p w:rsidR="00D92436" w:rsidRPr="00C07FA5" w:rsidRDefault="00D92436" w:rsidP="00B04E4D">
            <w:pPr>
              <w:jc w:val="center"/>
              <w:rPr>
                <w:rFonts w:asciiTheme="majorHAnsi" w:hAnsiTheme="majorHAnsi"/>
                <w:sz w:val="28"/>
                <w:szCs w:val="28"/>
              </w:rPr>
            </w:pPr>
            <w:r w:rsidRPr="00C07FA5">
              <w:rPr>
                <w:rFonts w:asciiTheme="majorHAnsi" w:hAnsiTheme="majorHAnsi"/>
                <w:sz w:val="28"/>
                <w:szCs w:val="28"/>
              </w:rPr>
              <w:t>Мероприятия</w:t>
            </w:r>
          </w:p>
          <w:p w:rsidR="00D92436" w:rsidRPr="00C07FA5" w:rsidRDefault="00D92436" w:rsidP="00B04E4D">
            <w:pPr>
              <w:rPr>
                <w:rFonts w:asciiTheme="majorHAnsi" w:hAnsiTheme="majorHAnsi"/>
                <w:sz w:val="28"/>
                <w:szCs w:val="28"/>
              </w:rPr>
            </w:pPr>
          </w:p>
        </w:tc>
        <w:tc>
          <w:tcPr>
            <w:tcW w:w="998" w:type="pct"/>
            <w:vMerge w:val="restart"/>
          </w:tcPr>
          <w:p w:rsidR="00D92436" w:rsidRPr="00C07FA5" w:rsidRDefault="00D92436" w:rsidP="00B04E4D">
            <w:pPr>
              <w:jc w:val="center"/>
              <w:rPr>
                <w:rFonts w:asciiTheme="majorHAnsi" w:hAnsiTheme="majorHAnsi"/>
                <w:sz w:val="28"/>
                <w:szCs w:val="28"/>
              </w:rPr>
            </w:pPr>
            <w:r w:rsidRPr="00C07FA5">
              <w:rPr>
                <w:rFonts w:asciiTheme="majorHAnsi" w:hAnsiTheme="majorHAnsi"/>
                <w:sz w:val="28"/>
                <w:szCs w:val="28"/>
              </w:rPr>
              <w:t>Сроки</w:t>
            </w:r>
          </w:p>
        </w:tc>
        <w:tc>
          <w:tcPr>
            <w:tcW w:w="2115" w:type="pct"/>
            <w:gridSpan w:val="2"/>
          </w:tcPr>
          <w:p w:rsidR="00D92436" w:rsidRPr="00C07FA5" w:rsidRDefault="00D92436" w:rsidP="00B04E4D">
            <w:pPr>
              <w:jc w:val="center"/>
              <w:rPr>
                <w:rFonts w:asciiTheme="majorHAnsi" w:hAnsiTheme="majorHAnsi"/>
                <w:sz w:val="28"/>
                <w:szCs w:val="28"/>
              </w:rPr>
            </w:pPr>
            <w:r w:rsidRPr="00C07FA5">
              <w:rPr>
                <w:rFonts w:asciiTheme="majorHAnsi" w:hAnsiTheme="majorHAnsi"/>
                <w:sz w:val="28"/>
                <w:szCs w:val="28"/>
              </w:rPr>
              <w:t>Сведения об источниках, формах, механизмах, привлечения трудовых. материальных ресурсов</w:t>
            </w:r>
          </w:p>
          <w:p w:rsidR="00D92436" w:rsidRPr="00C07FA5" w:rsidRDefault="00D92436" w:rsidP="00B04E4D">
            <w:pPr>
              <w:rPr>
                <w:rFonts w:asciiTheme="majorHAnsi" w:hAnsiTheme="majorHAnsi"/>
                <w:sz w:val="28"/>
                <w:szCs w:val="28"/>
              </w:rPr>
            </w:pPr>
          </w:p>
        </w:tc>
      </w:tr>
      <w:tr w:rsidR="00D92436" w:rsidRPr="00C07FA5" w:rsidTr="00BB6419">
        <w:tc>
          <w:tcPr>
            <w:tcW w:w="1887" w:type="pct"/>
            <w:vMerge/>
          </w:tcPr>
          <w:p w:rsidR="00D92436" w:rsidRPr="00C07FA5" w:rsidRDefault="00D92436" w:rsidP="00B04E4D">
            <w:pPr>
              <w:jc w:val="center"/>
              <w:rPr>
                <w:rFonts w:asciiTheme="majorHAnsi" w:hAnsiTheme="majorHAnsi"/>
                <w:sz w:val="28"/>
                <w:szCs w:val="28"/>
              </w:rPr>
            </w:pPr>
          </w:p>
        </w:tc>
        <w:tc>
          <w:tcPr>
            <w:tcW w:w="998" w:type="pct"/>
            <w:vMerge/>
          </w:tcPr>
          <w:p w:rsidR="00D92436" w:rsidRPr="00C07FA5" w:rsidRDefault="00D92436" w:rsidP="008E14C4">
            <w:pPr>
              <w:jc w:val="both"/>
              <w:rPr>
                <w:rFonts w:asciiTheme="majorHAnsi" w:hAnsiTheme="majorHAnsi"/>
                <w:sz w:val="28"/>
                <w:szCs w:val="28"/>
              </w:rPr>
            </w:pPr>
          </w:p>
        </w:tc>
        <w:tc>
          <w:tcPr>
            <w:tcW w:w="1089" w:type="pct"/>
          </w:tcPr>
          <w:p w:rsidR="00D92436" w:rsidRPr="00C07FA5" w:rsidRDefault="00D92436" w:rsidP="00D92436">
            <w:pPr>
              <w:jc w:val="center"/>
              <w:rPr>
                <w:rFonts w:asciiTheme="majorHAnsi" w:hAnsiTheme="majorHAnsi"/>
                <w:sz w:val="28"/>
                <w:szCs w:val="28"/>
              </w:rPr>
            </w:pPr>
            <w:r w:rsidRPr="00C07FA5">
              <w:rPr>
                <w:rFonts w:asciiTheme="majorHAnsi" w:hAnsiTheme="majorHAnsi"/>
                <w:sz w:val="28"/>
                <w:szCs w:val="28"/>
              </w:rPr>
              <w:t>Источники финансирования</w:t>
            </w:r>
          </w:p>
        </w:tc>
        <w:tc>
          <w:tcPr>
            <w:tcW w:w="1027" w:type="pct"/>
          </w:tcPr>
          <w:p w:rsidR="00D92436" w:rsidRPr="00C07FA5" w:rsidRDefault="00D92436" w:rsidP="00D92436">
            <w:pPr>
              <w:jc w:val="center"/>
              <w:rPr>
                <w:rFonts w:asciiTheme="majorHAnsi" w:hAnsiTheme="majorHAnsi"/>
                <w:sz w:val="28"/>
                <w:szCs w:val="28"/>
              </w:rPr>
            </w:pPr>
            <w:r w:rsidRPr="00C07FA5">
              <w:rPr>
                <w:rFonts w:asciiTheme="majorHAnsi" w:hAnsiTheme="majorHAnsi"/>
                <w:sz w:val="28"/>
                <w:szCs w:val="28"/>
              </w:rPr>
              <w:t>Исполнители</w:t>
            </w:r>
          </w:p>
          <w:p w:rsidR="00D92436" w:rsidRPr="00C07FA5" w:rsidRDefault="00D92436" w:rsidP="00D92436">
            <w:pPr>
              <w:rPr>
                <w:rFonts w:asciiTheme="majorHAnsi" w:hAnsiTheme="majorHAnsi"/>
                <w:sz w:val="28"/>
                <w:szCs w:val="28"/>
              </w:rPr>
            </w:pPr>
          </w:p>
        </w:tc>
      </w:tr>
      <w:tr w:rsidR="00E12FA1" w:rsidRPr="00C07FA5" w:rsidTr="00BB6419">
        <w:tc>
          <w:tcPr>
            <w:tcW w:w="1887" w:type="pct"/>
          </w:tcPr>
          <w:p w:rsidR="00C60501" w:rsidRPr="00C07FA5" w:rsidRDefault="00C60501" w:rsidP="00C60501">
            <w:pPr>
              <w:jc w:val="center"/>
              <w:rPr>
                <w:rFonts w:asciiTheme="majorHAnsi" w:hAnsiTheme="majorHAnsi"/>
                <w:sz w:val="28"/>
                <w:szCs w:val="28"/>
              </w:rPr>
            </w:pPr>
            <w:r w:rsidRPr="00C07FA5">
              <w:rPr>
                <w:rFonts w:asciiTheme="majorHAnsi" w:hAnsiTheme="majorHAnsi"/>
                <w:sz w:val="28"/>
                <w:szCs w:val="28"/>
              </w:rPr>
              <w:t>Формирование нормативно-правовой базы</w:t>
            </w:r>
          </w:p>
          <w:p w:rsidR="00C60501" w:rsidRPr="00C07FA5" w:rsidRDefault="00C60501" w:rsidP="00C60501">
            <w:pPr>
              <w:rPr>
                <w:rFonts w:asciiTheme="majorHAnsi" w:hAnsiTheme="majorHAnsi"/>
                <w:sz w:val="28"/>
                <w:szCs w:val="28"/>
              </w:rPr>
            </w:pPr>
          </w:p>
          <w:p w:rsidR="00C60501" w:rsidRPr="00C07FA5" w:rsidRDefault="00C60501" w:rsidP="00C60501">
            <w:pPr>
              <w:rPr>
                <w:rFonts w:asciiTheme="majorHAnsi" w:hAnsiTheme="majorHAnsi"/>
                <w:sz w:val="28"/>
                <w:szCs w:val="28"/>
              </w:rPr>
            </w:pPr>
          </w:p>
        </w:tc>
        <w:tc>
          <w:tcPr>
            <w:tcW w:w="998" w:type="pct"/>
          </w:tcPr>
          <w:p w:rsidR="00E12FA1" w:rsidRPr="00C07FA5" w:rsidRDefault="00C60501" w:rsidP="00C60501">
            <w:pPr>
              <w:jc w:val="center"/>
              <w:rPr>
                <w:rFonts w:asciiTheme="majorHAnsi" w:hAnsiTheme="majorHAnsi"/>
                <w:sz w:val="28"/>
                <w:szCs w:val="28"/>
              </w:rPr>
            </w:pPr>
            <w:r w:rsidRPr="00C07FA5">
              <w:rPr>
                <w:rFonts w:asciiTheme="majorHAnsi" w:hAnsiTheme="majorHAnsi"/>
                <w:sz w:val="28"/>
                <w:szCs w:val="28"/>
              </w:rPr>
              <w:t>201</w:t>
            </w:r>
            <w:r w:rsidR="00490FB9" w:rsidRPr="00C07FA5">
              <w:rPr>
                <w:rFonts w:asciiTheme="majorHAnsi" w:hAnsiTheme="majorHAnsi"/>
                <w:sz w:val="28"/>
                <w:szCs w:val="28"/>
              </w:rPr>
              <w:t>6</w:t>
            </w:r>
          </w:p>
        </w:tc>
        <w:tc>
          <w:tcPr>
            <w:tcW w:w="1089" w:type="pct"/>
          </w:tcPr>
          <w:p w:rsidR="00E12FA1" w:rsidRPr="00C07FA5" w:rsidRDefault="00B4591C" w:rsidP="00C60501">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C60501" w:rsidP="00C60501">
            <w:pPr>
              <w:jc w:val="center"/>
              <w:rPr>
                <w:rFonts w:asciiTheme="majorHAnsi" w:hAnsiTheme="majorHAnsi"/>
                <w:sz w:val="28"/>
                <w:szCs w:val="28"/>
              </w:rPr>
            </w:pPr>
            <w:r w:rsidRPr="00C07FA5">
              <w:rPr>
                <w:rFonts w:asciiTheme="majorHAnsi" w:hAnsiTheme="majorHAnsi"/>
                <w:sz w:val="28"/>
                <w:szCs w:val="28"/>
              </w:rPr>
              <w:t>Директор</w:t>
            </w:r>
          </w:p>
          <w:p w:rsidR="00C60501" w:rsidRPr="00C07FA5" w:rsidRDefault="00C60501" w:rsidP="00C60501">
            <w:pPr>
              <w:jc w:val="center"/>
              <w:rPr>
                <w:rFonts w:asciiTheme="majorHAnsi" w:hAnsiTheme="majorHAnsi"/>
                <w:sz w:val="28"/>
                <w:szCs w:val="28"/>
              </w:rPr>
            </w:pPr>
            <w:r w:rsidRPr="00C07FA5">
              <w:rPr>
                <w:rFonts w:asciiTheme="majorHAnsi" w:hAnsiTheme="majorHAnsi"/>
                <w:sz w:val="28"/>
                <w:szCs w:val="28"/>
              </w:rPr>
              <w:t>Зам.директора по УВР</w:t>
            </w:r>
          </w:p>
          <w:p w:rsidR="00C60501" w:rsidRPr="00C07FA5" w:rsidRDefault="00C60501" w:rsidP="00C60501">
            <w:pPr>
              <w:jc w:val="center"/>
              <w:rPr>
                <w:rFonts w:asciiTheme="majorHAnsi" w:hAnsiTheme="majorHAnsi"/>
                <w:sz w:val="28"/>
                <w:szCs w:val="28"/>
              </w:rPr>
            </w:pPr>
            <w:r w:rsidRPr="00C07FA5">
              <w:rPr>
                <w:rFonts w:asciiTheme="majorHAnsi" w:hAnsiTheme="majorHAnsi"/>
                <w:sz w:val="28"/>
                <w:szCs w:val="28"/>
              </w:rPr>
              <w:t>Специалисты ДОУ</w:t>
            </w:r>
          </w:p>
        </w:tc>
      </w:tr>
      <w:tr w:rsidR="00E12FA1" w:rsidRPr="00C07FA5" w:rsidTr="00BB6419">
        <w:tc>
          <w:tcPr>
            <w:tcW w:w="1887" w:type="pct"/>
          </w:tcPr>
          <w:p w:rsidR="00E12FA1" w:rsidRPr="00C07FA5" w:rsidRDefault="00C60501" w:rsidP="00C60501">
            <w:pPr>
              <w:jc w:val="center"/>
              <w:rPr>
                <w:rFonts w:asciiTheme="majorHAnsi" w:hAnsiTheme="majorHAnsi"/>
                <w:sz w:val="28"/>
                <w:szCs w:val="28"/>
              </w:rPr>
            </w:pPr>
            <w:r w:rsidRPr="00C07FA5">
              <w:rPr>
                <w:rFonts w:asciiTheme="majorHAnsi" w:hAnsiTheme="majorHAnsi"/>
                <w:sz w:val="28"/>
                <w:szCs w:val="28"/>
              </w:rPr>
              <w:t>Обновление образовательной программы, в соответствии с изменениями системы образования, запросов семей воспитанников, общества</w:t>
            </w:r>
            <w:r w:rsidR="002E4D24" w:rsidRPr="00C07FA5">
              <w:rPr>
                <w:rFonts w:asciiTheme="majorHAnsi" w:hAnsiTheme="majorHAnsi"/>
                <w:sz w:val="28"/>
                <w:szCs w:val="28"/>
              </w:rPr>
              <w:t xml:space="preserve"> (внедрение компетентного подхода)</w:t>
            </w:r>
          </w:p>
          <w:p w:rsidR="00C60501" w:rsidRPr="00C07FA5" w:rsidRDefault="00C60501" w:rsidP="008E14C4">
            <w:pPr>
              <w:jc w:val="both"/>
              <w:rPr>
                <w:rFonts w:asciiTheme="majorHAnsi" w:hAnsiTheme="majorHAnsi"/>
                <w:sz w:val="28"/>
                <w:szCs w:val="28"/>
              </w:rPr>
            </w:pPr>
          </w:p>
        </w:tc>
        <w:tc>
          <w:tcPr>
            <w:tcW w:w="998" w:type="pct"/>
          </w:tcPr>
          <w:p w:rsidR="002E4D24" w:rsidRPr="00C07FA5" w:rsidRDefault="00250F2F" w:rsidP="002E4D24">
            <w:pPr>
              <w:jc w:val="center"/>
              <w:rPr>
                <w:rFonts w:asciiTheme="majorHAnsi" w:hAnsiTheme="majorHAnsi"/>
                <w:sz w:val="28"/>
                <w:szCs w:val="28"/>
              </w:rPr>
            </w:pPr>
            <w:r w:rsidRPr="00C07FA5">
              <w:rPr>
                <w:rFonts w:asciiTheme="majorHAnsi" w:hAnsiTheme="majorHAnsi"/>
                <w:sz w:val="28"/>
                <w:szCs w:val="28"/>
              </w:rPr>
              <w:t>По мере необходимости</w:t>
            </w:r>
          </w:p>
        </w:tc>
        <w:tc>
          <w:tcPr>
            <w:tcW w:w="1089"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Директор</w:t>
            </w:r>
          </w:p>
          <w:p w:rsidR="002E4D24" w:rsidRPr="00C07FA5" w:rsidRDefault="002E4D24" w:rsidP="002E4D24">
            <w:pPr>
              <w:jc w:val="center"/>
              <w:rPr>
                <w:rFonts w:asciiTheme="majorHAnsi" w:hAnsiTheme="majorHAnsi"/>
                <w:sz w:val="28"/>
                <w:szCs w:val="28"/>
              </w:rPr>
            </w:pPr>
          </w:p>
          <w:p w:rsidR="002E4D24" w:rsidRPr="00C07FA5" w:rsidRDefault="002E4D24" w:rsidP="002E4D24">
            <w:pPr>
              <w:jc w:val="center"/>
              <w:rPr>
                <w:rFonts w:asciiTheme="majorHAnsi" w:hAnsiTheme="majorHAnsi"/>
                <w:sz w:val="28"/>
                <w:szCs w:val="28"/>
              </w:rPr>
            </w:pPr>
            <w:r w:rsidRPr="00C07FA5">
              <w:rPr>
                <w:rFonts w:asciiTheme="majorHAnsi" w:hAnsiTheme="majorHAnsi"/>
                <w:sz w:val="28"/>
                <w:szCs w:val="28"/>
              </w:rPr>
              <w:t>Зам.директора</w:t>
            </w:r>
          </w:p>
          <w:p w:rsidR="002E4D24" w:rsidRPr="00C07FA5" w:rsidRDefault="002E4D24" w:rsidP="002E4D24">
            <w:pPr>
              <w:jc w:val="center"/>
              <w:rPr>
                <w:rFonts w:asciiTheme="majorHAnsi" w:hAnsiTheme="majorHAnsi"/>
                <w:sz w:val="28"/>
                <w:szCs w:val="28"/>
              </w:rPr>
            </w:pPr>
            <w:r w:rsidRPr="00C07FA5">
              <w:rPr>
                <w:rFonts w:asciiTheme="majorHAnsi" w:hAnsiTheme="majorHAnsi"/>
                <w:sz w:val="28"/>
                <w:szCs w:val="28"/>
              </w:rPr>
              <w:t>по УВР</w:t>
            </w:r>
          </w:p>
          <w:p w:rsidR="002E4D24" w:rsidRPr="00C07FA5" w:rsidRDefault="002E4D24" w:rsidP="002E4D24">
            <w:pPr>
              <w:jc w:val="center"/>
              <w:rPr>
                <w:rFonts w:asciiTheme="majorHAnsi" w:hAnsiTheme="majorHAnsi"/>
                <w:sz w:val="28"/>
                <w:szCs w:val="28"/>
              </w:rPr>
            </w:pPr>
          </w:p>
          <w:p w:rsidR="002E4D24" w:rsidRPr="00C07FA5" w:rsidRDefault="002E4D24" w:rsidP="002E4D24">
            <w:pPr>
              <w:rPr>
                <w:rFonts w:asciiTheme="majorHAnsi" w:hAnsiTheme="majorHAnsi"/>
                <w:sz w:val="28"/>
                <w:szCs w:val="28"/>
              </w:rPr>
            </w:pPr>
          </w:p>
        </w:tc>
      </w:tr>
      <w:tr w:rsidR="00E12FA1" w:rsidRPr="00C07FA5" w:rsidTr="00BB6419">
        <w:tc>
          <w:tcPr>
            <w:tcW w:w="1887" w:type="pct"/>
          </w:tcPr>
          <w:p w:rsidR="00E12FA1" w:rsidRPr="00C07FA5" w:rsidRDefault="002E4D24" w:rsidP="00250F2F">
            <w:pPr>
              <w:jc w:val="center"/>
              <w:rPr>
                <w:rFonts w:asciiTheme="majorHAnsi" w:hAnsiTheme="majorHAnsi"/>
                <w:sz w:val="28"/>
                <w:szCs w:val="28"/>
              </w:rPr>
            </w:pPr>
            <w:r w:rsidRPr="00C07FA5">
              <w:rPr>
                <w:rFonts w:asciiTheme="majorHAnsi" w:hAnsiTheme="majorHAnsi"/>
                <w:sz w:val="28"/>
                <w:szCs w:val="28"/>
              </w:rPr>
              <w:t xml:space="preserve">Введение </w:t>
            </w:r>
            <w:r w:rsidR="00490FB9" w:rsidRPr="00C07FA5">
              <w:rPr>
                <w:rFonts w:asciiTheme="majorHAnsi" w:hAnsiTheme="majorHAnsi"/>
                <w:sz w:val="28"/>
                <w:szCs w:val="28"/>
              </w:rPr>
              <w:t>федеральн</w:t>
            </w:r>
            <w:r w:rsidR="00250F2F" w:rsidRPr="00C07FA5">
              <w:rPr>
                <w:rFonts w:asciiTheme="majorHAnsi" w:hAnsiTheme="majorHAnsi"/>
                <w:sz w:val="28"/>
                <w:szCs w:val="28"/>
              </w:rPr>
              <w:t xml:space="preserve">ого </w:t>
            </w:r>
            <w:r w:rsidRPr="00C07FA5">
              <w:rPr>
                <w:rFonts w:asciiTheme="majorHAnsi" w:hAnsiTheme="majorHAnsi"/>
                <w:sz w:val="28"/>
                <w:szCs w:val="28"/>
              </w:rPr>
              <w:lastRenderedPageBreak/>
              <w:t>государственн</w:t>
            </w:r>
            <w:r w:rsidR="00250F2F" w:rsidRPr="00C07FA5">
              <w:rPr>
                <w:rFonts w:asciiTheme="majorHAnsi" w:hAnsiTheme="majorHAnsi"/>
                <w:sz w:val="28"/>
                <w:szCs w:val="28"/>
              </w:rPr>
              <w:t>ого образовательного</w:t>
            </w:r>
            <w:r w:rsidRPr="00C07FA5">
              <w:rPr>
                <w:rFonts w:asciiTheme="majorHAnsi" w:hAnsiTheme="majorHAnsi"/>
                <w:sz w:val="28"/>
                <w:szCs w:val="28"/>
              </w:rPr>
              <w:t xml:space="preserve"> </w:t>
            </w:r>
            <w:r w:rsidR="00250F2F" w:rsidRPr="00C07FA5">
              <w:rPr>
                <w:rFonts w:asciiTheme="majorHAnsi" w:hAnsiTheme="majorHAnsi"/>
                <w:sz w:val="28"/>
                <w:szCs w:val="28"/>
              </w:rPr>
              <w:t>стандарта дошкольного образования(ФГОС ДО</w:t>
            </w:r>
            <w:r w:rsidRPr="00C07FA5">
              <w:rPr>
                <w:rFonts w:asciiTheme="majorHAnsi" w:hAnsiTheme="majorHAnsi"/>
                <w:sz w:val="28"/>
                <w:szCs w:val="28"/>
              </w:rPr>
              <w:t>)</w:t>
            </w:r>
          </w:p>
        </w:tc>
        <w:tc>
          <w:tcPr>
            <w:tcW w:w="998"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lastRenderedPageBreak/>
              <w:t>201</w:t>
            </w:r>
            <w:r w:rsidR="00250F2F" w:rsidRPr="00C07FA5">
              <w:rPr>
                <w:rFonts w:asciiTheme="majorHAnsi" w:hAnsiTheme="majorHAnsi"/>
                <w:sz w:val="28"/>
                <w:szCs w:val="28"/>
              </w:rPr>
              <w:t>6</w:t>
            </w:r>
          </w:p>
        </w:tc>
        <w:tc>
          <w:tcPr>
            <w:tcW w:w="1089"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Директор</w:t>
            </w:r>
          </w:p>
          <w:p w:rsidR="002E4D24" w:rsidRPr="00C07FA5" w:rsidRDefault="002E4D24" w:rsidP="002E4D24">
            <w:pPr>
              <w:jc w:val="center"/>
              <w:rPr>
                <w:rFonts w:asciiTheme="majorHAnsi" w:hAnsiTheme="majorHAnsi"/>
                <w:sz w:val="28"/>
                <w:szCs w:val="28"/>
              </w:rPr>
            </w:pPr>
            <w:r w:rsidRPr="00C07FA5">
              <w:rPr>
                <w:rFonts w:asciiTheme="majorHAnsi" w:hAnsiTheme="majorHAnsi"/>
                <w:sz w:val="28"/>
                <w:szCs w:val="28"/>
              </w:rPr>
              <w:t>Зам.директора</w:t>
            </w:r>
          </w:p>
          <w:p w:rsidR="002E4D24" w:rsidRPr="00C07FA5" w:rsidRDefault="002E4D24" w:rsidP="008E14C4">
            <w:pPr>
              <w:jc w:val="both"/>
              <w:rPr>
                <w:rFonts w:asciiTheme="majorHAnsi" w:hAnsiTheme="majorHAnsi"/>
                <w:sz w:val="28"/>
                <w:szCs w:val="28"/>
              </w:rPr>
            </w:pPr>
          </w:p>
        </w:tc>
      </w:tr>
      <w:tr w:rsidR="00E12FA1" w:rsidRPr="00C07FA5" w:rsidTr="00BB6419">
        <w:tc>
          <w:tcPr>
            <w:tcW w:w="1887"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lastRenderedPageBreak/>
              <w:t>Мониторинг достижений детьми результатов</w:t>
            </w:r>
            <w:r w:rsidR="00A85A2B" w:rsidRPr="00C07FA5">
              <w:rPr>
                <w:rFonts w:asciiTheme="majorHAnsi" w:hAnsiTheme="majorHAnsi"/>
                <w:sz w:val="28"/>
                <w:szCs w:val="28"/>
              </w:rPr>
              <w:t xml:space="preserve"> освоения основной образовательной программы дошкольного образования в соответствии с ФГ</w:t>
            </w:r>
            <w:r w:rsidR="00250F2F" w:rsidRPr="00C07FA5">
              <w:rPr>
                <w:rFonts w:asciiTheme="majorHAnsi" w:hAnsiTheme="majorHAnsi"/>
                <w:sz w:val="28"/>
                <w:szCs w:val="28"/>
              </w:rPr>
              <w:t>ОС ДО</w:t>
            </w:r>
          </w:p>
        </w:tc>
        <w:tc>
          <w:tcPr>
            <w:tcW w:w="998" w:type="pct"/>
          </w:tcPr>
          <w:p w:rsidR="00E12FA1" w:rsidRPr="00C07FA5" w:rsidRDefault="00250F2F" w:rsidP="002E4D24">
            <w:pPr>
              <w:jc w:val="center"/>
              <w:rPr>
                <w:rFonts w:asciiTheme="majorHAnsi" w:hAnsiTheme="majorHAnsi"/>
                <w:sz w:val="28"/>
                <w:szCs w:val="28"/>
              </w:rPr>
            </w:pPr>
            <w:r w:rsidRPr="00C07FA5">
              <w:rPr>
                <w:rFonts w:asciiTheme="majorHAnsi" w:hAnsiTheme="majorHAnsi"/>
                <w:sz w:val="28"/>
                <w:szCs w:val="28"/>
              </w:rPr>
              <w:t>2016-2020</w:t>
            </w:r>
          </w:p>
          <w:p w:rsidR="00993EB7" w:rsidRPr="00C07FA5" w:rsidRDefault="00993EB7" w:rsidP="002E4D24">
            <w:pPr>
              <w:jc w:val="center"/>
              <w:rPr>
                <w:rFonts w:asciiTheme="majorHAnsi" w:hAnsiTheme="majorHAnsi"/>
                <w:sz w:val="28"/>
                <w:szCs w:val="28"/>
              </w:rPr>
            </w:pPr>
          </w:p>
          <w:p w:rsidR="00993EB7" w:rsidRPr="00C07FA5" w:rsidRDefault="00993EB7" w:rsidP="002E4D24">
            <w:pPr>
              <w:jc w:val="center"/>
              <w:rPr>
                <w:rFonts w:asciiTheme="majorHAnsi" w:hAnsiTheme="majorHAnsi"/>
                <w:sz w:val="28"/>
                <w:szCs w:val="28"/>
              </w:rPr>
            </w:pPr>
          </w:p>
          <w:p w:rsidR="00993EB7" w:rsidRPr="00C07FA5" w:rsidRDefault="00993EB7" w:rsidP="002E4D24">
            <w:pPr>
              <w:jc w:val="center"/>
              <w:rPr>
                <w:rFonts w:asciiTheme="majorHAnsi" w:hAnsiTheme="majorHAnsi"/>
                <w:sz w:val="28"/>
                <w:szCs w:val="28"/>
              </w:rPr>
            </w:pPr>
          </w:p>
          <w:p w:rsidR="00993EB7" w:rsidRPr="00C07FA5" w:rsidRDefault="00993EB7" w:rsidP="00993EB7">
            <w:pPr>
              <w:rPr>
                <w:rFonts w:asciiTheme="majorHAnsi" w:hAnsiTheme="majorHAnsi"/>
                <w:sz w:val="28"/>
                <w:szCs w:val="28"/>
              </w:rPr>
            </w:pPr>
          </w:p>
        </w:tc>
        <w:tc>
          <w:tcPr>
            <w:tcW w:w="1089"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2E4D24" w:rsidP="002E4D24">
            <w:pPr>
              <w:jc w:val="center"/>
              <w:rPr>
                <w:rFonts w:asciiTheme="majorHAnsi" w:hAnsiTheme="majorHAnsi"/>
                <w:sz w:val="28"/>
                <w:szCs w:val="28"/>
              </w:rPr>
            </w:pPr>
            <w:r w:rsidRPr="00C07FA5">
              <w:rPr>
                <w:rFonts w:asciiTheme="majorHAnsi" w:hAnsiTheme="majorHAnsi"/>
                <w:sz w:val="28"/>
                <w:szCs w:val="28"/>
              </w:rPr>
              <w:t>Директор</w:t>
            </w:r>
          </w:p>
          <w:p w:rsidR="002E4D24" w:rsidRPr="00C07FA5" w:rsidRDefault="002E4D24" w:rsidP="002E4D24">
            <w:pPr>
              <w:jc w:val="center"/>
              <w:rPr>
                <w:rFonts w:asciiTheme="majorHAnsi" w:hAnsiTheme="majorHAnsi"/>
                <w:sz w:val="28"/>
                <w:szCs w:val="28"/>
              </w:rPr>
            </w:pPr>
            <w:r w:rsidRPr="00C07FA5">
              <w:rPr>
                <w:rFonts w:asciiTheme="majorHAnsi" w:hAnsiTheme="majorHAnsi"/>
                <w:sz w:val="28"/>
                <w:szCs w:val="28"/>
              </w:rPr>
              <w:t>Зам.директора по УВР</w:t>
            </w:r>
          </w:p>
        </w:tc>
      </w:tr>
      <w:tr w:rsidR="00E12FA1" w:rsidRPr="00C07FA5" w:rsidTr="00BB6419">
        <w:tc>
          <w:tcPr>
            <w:tcW w:w="1887" w:type="pct"/>
          </w:tcPr>
          <w:p w:rsidR="00E12FA1" w:rsidRPr="00C07FA5" w:rsidRDefault="00A85A2B" w:rsidP="00A85A2B">
            <w:pPr>
              <w:jc w:val="center"/>
              <w:rPr>
                <w:rFonts w:asciiTheme="majorHAnsi" w:hAnsiTheme="majorHAnsi"/>
                <w:sz w:val="28"/>
                <w:szCs w:val="28"/>
              </w:rPr>
            </w:pPr>
            <w:r w:rsidRPr="00C07FA5">
              <w:rPr>
                <w:rFonts w:asciiTheme="majorHAnsi" w:hAnsiTheme="majorHAnsi"/>
                <w:sz w:val="28"/>
                <w:szCs w:val="28"/>
              </w:rPr>
              <w:t>Организация групп кратковременного пребывания</w:t>
            </w:r>
          </w:p>
        </w:tc>
        <w:tc>
          <w:tcPr>
            <w:tcW w:w="998" w:type="pct"/>
          </w:tcPr>
          <w:p w:rsidR="00993EB7" w:rsidRPr="00C07FA5" w:rsidRDefault="00993EB7" w:rsidP="00993EB7">
            <w:pPr>
              <w:jc w:val="center"/>
              <w:rPr>
                <w:rFonts w:asciiTheme="majorHAnsi" w:hAnsiTheme="majorHAnsi"/>
                <w:sz w:val="28"/>
                <w:szCs w:val="28"/>
              </w:rPr>
            </w:pPr>
            <w:r w:rsidRPr="00C07FA5">
              <w:rPr>
                <w:rFonts w:asciiTheme="majorHAnsi" w:hAnsiTheme="majorHAnsi"/>
                <w:sz w:val="28"/>
                <w:szCs w:val="28"/>
              </w:rPr>
              <w:t>2016</w:t>
            </w:r>
          </w:p>
        </w:tc>
        <w:tc>
          <w:tcPr>
            <w:tcW w:w="1089" w:type="pct"/>
          </w:tcPr>
          <w:p w:rsidR="00E12FA1" w:rsidRPr="00C07FA5" w:rsidRDefault="00D31F5D" w:rsidP="00993EB7">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Директор</w:t>
            </w:r>
          </w:p>
          <w:p w:rsidR="00D31F5D" w:rsidRPr="00C07FA5" w:rsidRDefault="00D31F5D" w:rsidP="00D31F5D">
            <w:pPr>
              <w:jc w:val="center"/>
              <w:rPr>
                <w:rFonts w:asciiTheme="majorHAnsi" w:hAnsiTheme="majorHAnsi"/>
                <w:sz w:val="28"/>
                <w:szCs w:val="28"/>
              </w:rPr>
            </w:pPr>
            <w:r w:rsidRPr="00C07FA5">
              <w:rPr>
                <w:rFonts w:asciiTheme="majorHAnsi" w:hAnsiTheme="majorHAnsi"/>
                <w:sz w:val="28"/>
                <w:szCs w:val="28"/>
              </w:rPr>
              <w:t>Зам.директора</w:t>
            </w:r>
            <w:r w:rsidR="00893044" w:rsidRPr="00C07FA5">
              <w:rPr>
                <w:rFonts w:asciiTheme="majorHAnsi" w:hAnsiTheme="majorHAnsi"/>
                <w:sz w:val="28"/>
                <w:szCs w:val="28"/>
              </w:rPr>
              <w:t xml:space="preserve"> по УВР</w:t>
            </w:r>
          </w:p>
        </w:tc>
      </w:tr>
      <w:tr w:rsidR="00E12FA1" w:rsidRPr="00C07FA5" w:rsidTr="00BB6419">
        <w:tc>
          <w:tcPr>
            <w:tcW w:w="1887" w:type="pct"/>
          </w:tcPr>
          <w:p w:rsidR="00E12FA1" w:rsidRPr="00C07FA5" w:rsidRDefault="00A85A2B" w:rsidP="00A85A2B">
            <w:pPr>
              <w:jc w:val="center"/>
              <w:rPr>
                <w:rFonts w:asciiTheme="majorHAnsi" w:hAnsiTheme="majorHAnsi"/>
                <w:sz w:val="28"/>
                <w:szCs w:val="28"/>
              </w:rPr>
            </w:pPr>
            <w:r w:rsidRPr="00C07FA5">
              <w:rPr>
                <w:rFonts w:asciiTheme="majorHAnsi" w:hAnsiTheme="majorHAnsi"/>
                <w:sz w:val="28"/>
                <w:szCs w:val="28"/>
              </w:rPr>
              <w:t>Проведение мероприятий по адаптации вновь поступивших детей</w:t>
            </w:r>
          </w:p>
        </w:tc>
        <w:tc>
          <w:tcPr>
            <w:tcW w:w="998" w:type="pct"/>
          </w:tcPr>
          <w:p w:rsidR="00E12FA1" w:rsidRPr="00C07FA5" w:rsidRDefault="00250F2F" w:rsidP="00D31F5D">
            <w:pPr>
              <w:jc w:val="center"/>
              <w:rPr>
                <w:rFonts w:asciiTheme="majorHAnsi" w:hAnsiTheme="majorHAnsi"/>
                <w:sz w:val="28"/>
                <w:szCs w:val="28"/>
              </w:rPr>
            </w:pPr>
            <w:r w:rsidRPr="00C07FA5">
              <w:rPr>
                <w:rFonts w:asciiTheme="majorHAnsi" w:hAnsiTheme="majorHAnsi"/>
                <w:sz w:val="28"/>
                <w:szCs w:val="28"/>
              </w:rPr>
              <w:t>2015</w:t>
            </w:r>
            <w:r w:rsidR="00D31F5D" w:rsidRPr="00C07FA5">
              <w:rPr>
                <w:rFonts w:asciiTheme="majorHAnsi" w:hAnsiTheme="majorHAnsi"/>
                <w:sz w:val="28"/>
                <w:szCs w:val="28"/>
              </w:rPr>
              <w:t>-</w:t>
            </w:r>
          </w:p>
          <w:p w:rsidR="00D31F5D" w:rsidRPr="00C07FA5" w:rsidRDefault="00250F2F" w:rsidP="00D31F5D">
            <w:pPr>
              <w:jc w:val="center"/>
              <w:rPr>
                <w:rFonts w:asciiTheme="majorHAnsi" w:hAnsiTheme="majorHAnsi"/>
                <w:sz w:val="28"/>
                <w:szCs w:val="28"/>
              </w:rPr>
            </w:pPr>
            <w:r w:rsidRPr="00C07FA5">
              <w:rPr>
                <w:rFonts w:asciiTheme="majorHAnsi" w:hAnsiTheme="majorHAnsi"/>
                <w:sz w:val="28"/>
                <w:szCs w:val="28"/>
              </w:rPr>
              <w:t>2020</w:t>
            </w:r>
          </w:p>
        </w:tc>
        <w:tc>
          <w:tcPr>
            <w:tcW w:w="1089"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Директор</w:t>
            </w:r>
          </w:p>
          <w:p w:rsidR="00D31F5D" w:rsidRPr="00C07FA5" w:rsidRDefault="00D31F5D" w:rsidP="00D31F5D">
            <w:pPr>
              <w:jc w:val="center"/>
              <w:rPr>
                <w:rFonts w:asciiTheme="majorHAnsi" w:hAnsiTheme="majorHAnsi"/>
                <w:sz w:val="28"/>
                <w:szCs w:val="28"/>
              </w:rPr>
            </w:pPr>
            <w:r w:rsidRPr="00C07FA5">
              <w:rPr>
                <w:rFonts w:asciiTheme="majorHAnsi" w:hAnsiTheme="majorHAnsi"/>
                <w:sz w:val="28"/>
                <w:szCs w:val="28"/>
              </w:rPr>
              <w:t>Зам.директора</w:t>
            </w:r>
            <w:r w:rsidR="00893044" w:rsidRPr="00C07FA5">
              <w:rPr>
                <w:rFonts w:asciiTheme="majorHAnsi" w:hAnsiTheme="majorHAnsi"/>
                <w:sz w:val="28"/>
                <w:szCs w:val="28"/>
              </w:rPr>
              <w:t xml:space="preserve"> по УВР</w:t>
            </w:r>
          </w:p>
          <w:p w:rsidR="00D31F5D" w:rsidRPr="00C07FA5" w:rsidRDefault="00D31F5D" w:rsidP="00D31F5D">
            <w:pPr>
              <w:jc w:val="center"/>
              <w:rPr>
                <w:rFonts w:asciiTheme="majorHAnsi" w:hAnsiTheme="majorHAnsi"/>
                <w:sz w:val="28"/>
                <w:szCs w:val="28"/>
              </w:rPr>
            </w:pPr>
            <w:r w:rsidRPr="00C07FA5">
              <w:rPr>
                <w:rFonts w:asciiTheme="majorHAnsi" w:hAnsiTheme="majorHAnsi"/>
                <w:sz w:val="28"/>
                <w:szCs w:val="28"/>
              </w:rPr>
              <w:t>Педагог-психолог</w:t>
            </w:r>
          </w:p>
        </w:tc>
      </w:tr>
      <w:tr w:rsidR="00E12FA1" w:rsidRPr="00C07FA5" w:rsidTr="00BB6419">
        <w:tc>
          <w:tcPr>
            <w:tcW w:w="1887" w:type="pct"/>
          </w:tcPr>
          <w:p w:rsidR="00E12FA1" w:rsidRPr="00C07FA5" w:rsidRDefault="00A85A2B" w:rsidP="00A85A2B">
            <w:pPr>
              <w:jc w:val="center"/>
              <w:rPr>
                <w:rFonts w:asciiTheme="majorHAnsi" w:hAnsiTheme="majorHAnsi"/>
                <w:sz w:val="28"/>
                <w:szCs w:val="28"/>
              </w:rPr>
            </w:pPr>
            <w:r w:rsidRPr="00C07FA5">
              <w:rPr>
                <w:rFonts w:asciiTheme="majorHAnsi" w:hAnsiTheme="majorHAnsi"/>
                <w:sz w:val="28"/>
                <w:szCs w:val="28"/>
              </w:rPr>
              <w:t>Развитие проектной деятельности ОУ: уточнение концептуальных направлений развития ОУ</w:t>
            </w:r>
          </w:p>
        </w:tc>
        <w:tc>
          <w:tcPr>
            <w:tcW w:w="998"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201</w:t>
            </w:r>
            <w:r w:rsidR="00250F2F" w:rsidRPr="00C07FA5">
              <w:rPr>
                <w:rFonts w:asciiTheme="majorHAnsi" w:hAnsiTheme="majorHAnsi"/>
                <w:sz w:val="28"/>
                <w:szCs w:val="28"/>
              </w:rPr>
              <w:t>6-2020</w:t>
            </w:r>
          </w:p>
        </w:tc>
        <w:tc>
          <w:tcPr>
            <w:tcW w:w="1089"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Директор</w:t>
            </w:r>
          </w:p>
          <w:p w:rsidR="00D31F5D" w:rsidRPr="00C07FA5" w:rsidRDefault="00D31F5D" w:rsidP="00D31F5D">
            <w:pPr>
              <w:jc w:val="center"/>
              <w:rPr>
                <w:rFonts w:asciiTheme="majorHAnsi" w:hAnsiTheme="majorHAnsi"/>
                <w:sz w:val="28"/>
                <w:szCs w:val="28"/>
              </w:rPr>
            </w:pPr>
            <w:r w:rsidRPr="00C07FA5">
              <w:rPr>
                <w:rFonts w:asciiTheme="majorHAnsi" w:hAnsiTheme="majorHAnsi"/>
                <w:sz w:val="28"/>
                <w:szCs w:val="28"/>
              </w:rPr>
              <w:t>Зам.директора</w:t>
            </w:r>
            <w:r w:rsidR="00893044" w:rsidRPr="00C07FA5">
              <w:rPr>
                <w:rFonts w:asciiTheme="majorHAnsi" w:hAnsiTheme="majorHAnsi"/>
                <w:sz w:val="28"/>
                <w:szCs w:val="28"/>
              </w:rPr>
              <w:t xml:space="preserve"> по УВР</w:t>
            </w:r>
          </w:p>
        </w:tc>
      </w:tr>
      <w:tr w:rsidR="00E12FA1" w:rsidRPr="00C07FA5" w:rsidTr="00BB6419">
        <w:tc>
          <w:tcPr>
            <w:tcW w:w="1887" w:type="pct"/>
          </w:tcPr>
          <w:p w:rsidR="003C0C9F" w:rsidRPr="00C07FA5" w:rsidRDefault="00A85A2B" w:rsidP="00A85A2B">
            <w:pPr>
              <w:jc w:val="center"/>
              <w:rPr>
                <w:rFonts w:asciiTheme="majorHAnsi" w:hAnsiTheme="majorHAnsi"/>
                <w:sz w:val="28"/>
                <w:szCs w:val="28"/>
              </w:rPr>
            </w:pPr>
            <w:r w:rsidRPr="00C07FA5">
              <w:rPr>
                <w:rFonts w:asciiTheme="majorHAnsi" w:hAnsiTheme="majorHAnsi"/>
                <w:sz w:val="28"/>
                <w:szCs w:val="28"/>
              </w:rPr>
              <w:t>Подбор и апробация диагностических материалов, позволяющих контролировать качество образования (на основе программ</w:t>
            </w:r>
            <w:r w:rsidR="003C0C9F" w:rsidRPr="00C07FA5">
              <w:rPr>
                <w:rFonts w:asciiTheme="majorHAnsi" w:hAnsiTheme="majorHAnsi"/>
                <w:sz w:val="28"/>
                <w:szCs w:val="28"/>
              </w:rPr>
              <w:t>ных требо</w:t>
            </w:r>
            <w:r w:rsidRPr="00C07FA5">
              <w:rPr>
                <w:rFonts w:asciiTheme="majorHAnsi" w:hAnsiTheme="majorHAnsi"/>
                <w:sz w:val="28"/>
                <w:szCs w:val="28"/>
              </w:rPr>
              <w:t>ва</w:t>
            </w:r>
            <w:r w:rsidR="003C0C9F" w:rsidRPr="00C07FA5">
              <w:rPr>
                <w:rFonts w:asciiTheme="majorHAnsi" w:hAnsiTheme="majorHAnsi"/>
                <w:sz w:val="28"/>
                <w:szCs w:val="28"/>
              </w:rPr>
              <w:t xml:space="preserve">ний </w:t>
            </w:r>
            <w:r w:rsidR="003C0C9F" w:rsidRPr="00C07FA5">
              <w:rPr>
                <w:rFonts w:asciiTheme="majorHAnsi" w:hAnsiTheme="majorHAnsi"/>
                <w:sz w:val="28"/>
                <w:szCs w:val="28"/>
              </w:rPr>
              <w:lastRenderedPageBreak/>
              <w:t xml:space="preserve">Федеральных государственных </w:t>
            </w:r>
          </w:p>
          <w:p w:rsidR="00E12FA1" w:rsidRPr="00C07FA5" w:rsidRDefault="003C0C9F" w:rsidP="00A85A2B">
            <w:pPr>
              <w:jc w:val="center"/>
              <w:rPr>
                <w:rFonts w:asciiTheme="majorHAnsi" w:hAnsiTheme="majorHAnsi"/>
                <w:sz w:val="28"/>
                <w:szCs w:val="28"/>
              </w:rPr>
            </w:pPr>
            <w:r w:rsidRPr="00C07FA5">
              <w:rPr>
                <w:rFonts w:asciiTheme="majorHAnsi" w:hAnsiTheme="majorHAnsi"/>
                <w:sz w:val="28"/>
                <w:szCs w:val="28"/>
              </w:rPr>
              <w:t xml:space="preserve">стандартов) </w:t>
            </w:r>
          </w:p>
        </w:tc>
        <w:tc>
          <w:tcPr>
            <w:tcW w:w="998" w:type="pct"/>
          </w:tcPr>
          <w:p w:rsidR="00D31F5D" w:rsidRPr="00C07FA5" w:rsidRDefault="00BB6419" w:rsidP="00D31F5D">
            <w:pPr>
              <w:jc w:val="center"/>
              <w:rPr>
                <w:rFonts w:asciiTheme="majorHAnsi" w:hAnsiTheme="majorHAnsi"/>
                <w:sz w:val="28"/>
                <w:szCs w:val="28"/>
              </w:rPr>
            </w:pPr>
            <w:r w:rsidRPr="00C07FA5">
              <w:rPr>
                <w:rFonts w:asciiTheme="majorHAnsi" w:hAnsiTheme="majorHAnsi"/>
                <w:sz w:val="28"/>
                <w:szCs w:val="28"/>
              </w:rPr>
              <w:lastRenderedPageBreak/>
              <w:t>2016-2020</w:t>
            </w:r>
          </w:p>
        </w:tc>
        <w:tc>
          <w:tcPr>
            <w:tcW w:w="1089"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D31F5D" w:rsidP="00D31F5D">
            <w:pPr>
              <w:jc w:val="center"/>
              <w:rPr>
                <w:rFonts w:asciiTheme="majorHAnsi" w:hAnsiTheme="majorHAnsi"/>
                <w:sz w:val="28"/>
                <w:szCs w:val="28"/>
              </w:rPr>
            </w:pPr>
            <w:r w:rsidRPr="00C07FA5">
              <w:rPr>
                <w:rFonts w:asciiTheme="majorHAnsi" w:hAnsiTheme="majorHAnsi"/>
                <w:sz w:val="28"/>
                <w:szCs w:val="28"/>
              </w:rPr>
              <w:t>Директор</w:t>
            </w:r>
          </w:p>
          <w:p w:rsidR="00D31F5D" w:rsidRPr="00C07FA5" w:rsidRDefault="00D31F5D" w:rsidP="00D31F5D">
            <w:pPr>
              <w:jc w:val="center"/>
              <w:rPr>
                <w:rFonts w:asciiTheme="majorHAnsi" w:hAnsiTheme="majorHAnsi"/>
                <w:sz w:val="28"/>
                <w:szCs w:val="28"/>
              </w:rPr>
            </w:pPr>
            <w:r w:rsidRPr="00C07FA5">
              <w:rPr>
                <w:rFonts w:asciiTheme="majorHAnsi" w:hAnsiTheme="majorHAnsi"/>
                <w:sz w:val="28"/>
                <w:szCs w:val="28"/>
              </w:rPr>
              <w:t>Зам.директора</w:t>
            </w:r>
            <w:r w:rsidR="00893044" w:rsidRPr="00C07FA5">
              <w:rPr>
                <w:rFonts w:asciiTheme="majorHAnsi" w:hAnsiTheme="majorHAnsi"/>
                <w:sz w:val="28"/>
                <w:szCs w:val="28"/>
              </w:rPr>
              <w:t xml:space="preserve"> по УВР</w:t>
            </w:r>
          </w:p>
          <w:p w:rsidR="00893044" w:rsidRPr="00C07FA5" w:rsidRDefault="00893044" w:rsidP="00D31F5D">
            <w:pPr>
              <w:jc w:val="center"/>
              <w:rPr>
                <w:rFonts w:asciiTheme="majorHAnsi" w:hAnsiTheme="majorHAnsi"/>
                <w:sz w:val="28"/>
                <w:szCs w:val="28"/>
              </w:rPr>
            </w:pPr>
            <w:r w:rsidRPr="00C07FA5">
              <w:rPr>
                <w:rFonts w:asciiTheme="majorHAnsi" w:hAnsiTheme="majorHAnsi"/>
                <w:sz w:val="28"/>
                <w:szCs w:val="28"/>
              </w:rPr>
              <w:t>Педагоги Специалисты</w:t>
            </w:r>
          </w:p>
        </w:tc>
      </w:tr>
      <w:tr w:rsidR="00E12FA1" w:rsidRPr="00C07FA5" w:rsidTr="00BB6419">
        <w:tc>
          <w:tcPr>
            <w:tcW w:w="1887" w:type="pct"/>
          </w:tcPr>
          <w:p w:rsidR="00E12FA1" w:rsidRPr="00C07FA5" w:rsidRDefault="003C0C9F" w:rsidP="003C0C9F">
            <w:pPr>
              <w:jc w:val="center"/>
              <w:rPr>
                <w:rFonts w:asciiTheme="majorHAnsi" w:hAnsiTheme="majorHAnsi"/>
                <w:sz w:val="28"/>
                <w:szCs w:val="28"/>
              </w:rPr>
            </w:pPr>
            <w:r w:rsidRPr="00C07FA5">
              <w:rPr>
                <w:rFonts w:asciiTheme="majorHAnsi" w:hAnsiTheme="majorHAnsi"/>
                <w:sz w:val="28"/>
                <w:szCs w:val="28"/>
              </w:rPr>
              <w:lastRenderedPageBreak/>
              <w:t>Разработка системы планирования (ежедневного, перспективного в соответствии с реализуемыми образовательными программами и пр</w:t>
            </w:r>
            <w:r w:rsidR="002D3230" w:rsidRPr="00C07FA5">
              <w:rPr>
                <w:rFonts w:asciiTheme="majorHAnsi" w:hAnsiTheme="majorHAnsi"/>
                <w:sz w:val="28"/>
                <w:szCs w:val="28"/>
              </w:rPr>
              <w:t>о</w:t>
            </w:r>
            <w:r w:rsidRPr="00C07FA5">
              <w:rPr>
                <w:rFonts w:asciiTheme="majorHAnsi" w:hAnsiTheme="majorHAnsi"/>
                <w:sz w:val="28"/>
                <w:szCs w:val="28"/>
              </w:rPr>
              <w:t>ектами)</w:t>
            </w:r>
          </w:p>
        </w:tc>
        <w:tc>
          <w:tcPr>
            <w:tcW w:w="998"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6-2020</w:t>
            </w:r>
          </w:p>
        </w:tc>
        <w:tc>
          <w:tcPr>
            <w:tcW w:w="1089"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CE3F72" w:rsidRPr="00C07FA5" w:rsidRDefault="00893044" w:rsidP="00893044">
            <w:pPr>
              <w:jc w:val="center"/>
              <w:rPr>
                <w:rFonts w:asciiTheme="majorHAnsi" w:hAnsiTheme="majorHAnsi"/>
                <w:sz w:val="28"/>
                <w:szCs w:val="28"/>
              </w:rPr>
            </w:pPr>
            <w:r w:rsidRPr="00C07FA5">
              <w:rPr>
                <w:rFonts w:asciiTheme="majorHAnsi" w:hAnsiTheme="majorHAnsi"/>
                <w:sz w:val="28"/>
                <w:szCs w:val="28"/>
              </w:rPr>
              <w:t xml:space="preserve">Директор Зам.директора по УВР </w:t>
            </w:r>
          </w:p>
          <w:p w:rsidR="00893044" w:rsidRPr="00C07FA5" w:rsidRDefault="00893044" w:rsidP="00893044">
            <w:pPr>
              <w:jc w:val="center"/>
              <w:rPr>
                <w:rFonts w:asciiTheme="majorHAnsi" w:hAnsiTheme="majorHAnsi"/>
                <w:sz w:val="28"/>
                <w:szCs w:val="28"/>
              </w:rPr>
            </w:pPr>
            <w:r w:rsidRPr="00C07FA5">
              <w:rPr>
                <w:rFonts w:asciiTheme="majorHAnsi" w:hAnsiTheme="majorHAnsi"/>
                <w:sz w:val="28"/>
                <w:szCs w:val="28"/>
              </w:rPr>
              <w:t>Педагоги Специалисты</w:t>
            </w:r>
          </w:p>
        </w:tc>
      </w:tr>
      <w:tr w:rsidR="00E12FA1" w:rsidRPr="00C07FA5" w:rsidTr="00BB6419">
        <w:tc>
          <w:tcPr>
            <w:tcW w:w="1887" w:type="pct"/>
          </w:tcPr>
          <w:p w:rsidR="00E12FA1" w:rsidRPr="00C07FA5" w:rsidRDefault="002D3230" w:rsidP="002D3230">
            <w:pPr>
              <w:jc w:val="center"/>
              <w:rPr>
                <w:rFonts w:asciiTheme="majorHAnsi" w:hAnsiTheme="majorHAnsi"/>
                <w:sz w:val="28"/>
                <w:szCs w:val="28"/>
              </w:rPr>
            </w:pPr>
            <w:r w:rsidRPr="00C07FA5">
              <w:rPr>
                <w:rFonts w:asciiTheme="majorHAnsi" w:hAnsiTheme="majorHAnsi"/>
                <w:sz w:val="28"/>
                <w:szCs w:val="28"/>
              </w:rPr>
              <w:t>Разработка системы контроля качества оказываемых образовательных услуг</w:t>
            </w:r>
          </w:p>
        </w:tc>
        <w:tc>
          <w:tcPr>
            <w:tcW w:w="998" w:type="pct"/>
          </w:tcPr>
          <w:p w:rsidR="00E12FA1" w:rsidRPr="00C07FA5" w:rsidRDefault="00BB6419" w:rsidP="00893044">
            <w:pPr>
              <w:jc w:val="center"/>
              <w:rPr>
                <w:rFonts w:asciiTheme="majorHAnsi" w:hAnsiTheme="majorHAnsi"/>
                <w:sz w:val="28"/>
                <w:szCs w:val="28"/>
              </w:rPr>
            </w:pPr>
            <w:r w:rsidRPr="00C07FA5">
              <w:rPr>
                <w:rFonts w:asciiTheme="majorHAnsi" w:hAnsiTheme="majorHAnsi"/>
                <w:sz w:val="28"/>
                <w:szCs w:val="28"/>
              </w:rPr>
              <w:t>2016</w:t>
            </w:r>
            <w:r w:rsidR="00893044" w:rsidRPr="00C07FA5">
              <w:rPr>
                <w:rFonts w:asciiTheme="majorHAnsi" w:hAnsiTheme="majorHAnsi"/>
                <w:sz w:val="28"/>
                <w:szCs w:val="28"/>
              </w:rPr>
              <w:t>-</w:t>
            </w:r>
          </w:p>
          <w:p w:rsidR="00893044" w:rsidRPr="00C07FA5" w:rsidRDefault="00893044" w:rsidP="00893044">
            <w:pPr>
              <w:jc w:val="center"/>
              <w:rPr>
                <w:rFonts w:asciiTheme="majorHAnsi" w:hAnsiTheme="majorHAnsi"/>
                <w:sz w:val="28"/>
                <w:szCs w:val="28"/>
              </w:rPr>
            </w:pPr>
            <w:r w:rsidRPr="00C07FA5">
              <w:rPr>
                <w:rFonts w:asciiTheme="majorHAnsi" w:hAnsiTheme="majorHAnsi"/>
                <w:sz w:val="28"/>
                <w:szCs w:val="28"/>
              </w:rPr>
              <w:t>20</w:t>
            </w:r>
            <w:r w:rsidR="00BB6419" w:rsidRPr="00C07FA5">
              <w:rPr>
                <w:rFonts w:asciiTheme="majorHAnsi" w:hAnsiTheme="majorHAnsi"/>
                <w:sz w:val="28"/>
                <w:szCs w:val="28"/>
              </w:rPr>
              <w:t>20</w:t>
            </w:r>
          </w:p>
        </w:tc>
        <w:tc>
          <w:tcPr>
            <w:tcW w:w="1089"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Директор Зам.директолра по УВР</w:t>
            </w:r>
          </w:p>
        </w:tc>
      </w:tr>
      <w:tr w:rsidR="00E12FA1" w:rsidRPr="00C07FA5" w:rsidTr="00BB6419">
        <w:tc>
          <w:tcPr>
            <w:tcW w:w="1887" w:type="pct"/>
          </w:tcPr>
          <w:p w:rsidR="00E12FA1" w:rsidRPr="00C07FA5" w:rsidRDefault="002D3230" w:rsidP="002D3230">
            <w:pPr>
              <w:jc w:val="center"/>
              <w:rPr>
                <w:rFonts w:asciiTheme="majorHAnsi" w:hAnsiTheme="majorHAnsi"/>
                <w:sz w:val="28"/>
                <w:szCs w:val="28"/>
              </w:rPr>
            </w:pPr>
            <w:r w:rsidRPr="00C07FA5">
              <w:rPr>
                <w:rFonts w:asciiTheme="majorHAnsi" w:hAnsiTheme="majorHAnsi"/>
                <w:sz w:val="28"/>
                <w:szCs w:val="28"/>
              </w:rPr>
              <w:t>Составление плана взаимодействия педагогов, родителей, медицинского персонала, специалистов по направлениям развития воспитанников</w:t>
            </w:r>
          </w:p>
        </w:tc>
        <w:tc>
          <w:tcPr>
            <w:tcW w:w="998"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6-2020</w:t>
            </w:r>
          </w:p>
        </w:tc>
        <w:tc>
          <w:tcPr>
            <w:tcW w:w="1089" w:type="pct"/>
          </w:tcPr>
          <w:p w:rsidR="00E12FA1" w:rsidRPr="00C07FA5" w:rsidRDefault="00893044" w:rsidP="00893044">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E12FA1" w:rsidRPr="00C07FA5" w:rsidRDefault="00CF0089" w:rsidP="00CF0089">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732D22" w:rsidRPr="00C07FA5" w:rsidTr="00BB6419">
        <w:tc>
          <w:tcPr>
            <w:tcW w:w="1887" w:type="pct"/>
          </w:tcPr>
          <w:p w:rsidR="00732D22" w:rsidRPr="00C07FA5" w:rsidRDefault="00993EB7" w:rsidP="002D3230">
            <w:pPr>
              <w:jc w:val="center"/>
              <w:rPr>
                <w:rFonts w:asciiTheme="majorHAnsi" w:hAnsiTheme="majorHAnsi"/>
                <w:sz w:val="28"/>
                <w:szCs w:val="28"/>
              </w:rPr>
            </w:pPr>
            <w:r w:rsidRPr="00C07FA5">
              <w:rPr>
                <w:rFonts w:asciiTheme="majorHAnsi" w:hAnsiTheme="majorHAnsi"/>
                <w:sz w:val="28"/>
                <w:szCs w:val="28"/>
              </w:rPr>
              <w:t>Разработка циклограммы мероприятий по повышению компетентности родителей в вопросах воспитания и образования детей</w:t>
            </w:r>
          </w:p>
        </w:tc>
        <w:tc>
          <w:tcPr>
            <w:tcW w:w="998" w:type="pct"/>
          </w:tcPr>
          <w:p w:rsidR="00CF0089" w:rsidRPr="00C07FA5" w:rsidRDefault="00BB6419" w:rsidP="00CF0089">
            <w:pPr>
              <w:jc w:val="center"/>
              <w:rPr>
                <w:rFonts w:asciiTheme="majorHAnsi" w:hAnsiTheme="majorHAnsi"/>
                <w:sz w:val="28"/>
                <w:szCs w:val="28"/>
              </w:rPr>
            </w:pPr>
            <w:r w:rsidRPr="00C07FA5">
              <w:rPr>
                <w:rFonts w:asciiTheme="majorHAnsi" w:hAnsiTheme="majorHAnsi"/>
                <w:sz w:val="28"/>
                <w:szCs w:val="28"/>
              </w:rPr>
              <w:t>2016</w:t>
            </w:r>
            <w:r w:rsidR="00CF0089" w:rsidRPr="00C07FA5">
              <w:rPr>
                <w:rFonts w:asciiTheme="majorHAnsi" w:hAnsiTheme="majorHAnsi"/>
                <w:sz w:val="28"/>
                <w:szCs w:val="28"/>
              </w:rPr>
              <w:t>-</w:t>
            </w:r>
            <w:r w:rsidRPr="00C07FA5">
              <w:rPr>
                <w:rFonts w:asciiTheme="majorHAnsi" w:hAnsiTheme="majorHAnsi"/>
                <w:sz w:val="28"/>
                <w:szCs w:val="28"/>
              </w:rPr>
              <w:t>2020</w:t>
            </w:r>
          </w:p>
        </w:tc>
        <w:tc>
          <w:tcPr>
            <w:tcW w:w="1089" w:type="pct"/>
          </w:tcPr>
          <w:p w:rsidR="00732D22" w:rsidRPr="00C07FA5" w:rsidRDefault="00CF0089" w:rsidP="00CF0089">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1027" w:type="pct"/>
          </w:tcPr>
          <w:p w:rsidR="00732D22" w:rsidRDefault="00CF0089" w:rsidP="00CF0089">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p w:rsidR="008573F2" w:rsidRDefault="008573F2" w:rsidP="00CF0089">
            <w:pPr>
              <w:jc w:val="center"/>
              <w:rPr>
                <w:rFonts w:asciiTheme="majorHAnsi" w:hAnsiTheme="majorHAnsi"/>
                <w:sz w:val="28"/>
                <w:szCs w:val="28"/>
              </w:rPr>
            </w:pPr>
          </w:p>
          <w:p w:rsidR="008573F2" w:rsidRPr="00C07FA5" w:rsidRDefault="008573F2" w:rsidP="00CF0089">
            <w:pPr>
              <w:jc w:val="center"/>
              <w:rPr>
                <w:rFonts w:asciiTheme="majorHAnsi" w:hAnsiTheme="majorHAnsi"/>
                <w:sz w:val="28"/>
                <w:szCs w:val="28"/>
              </w:rPr>
            </w:pPr>
          </w:p>
        </w:tc>
      </w:tr>
    </w:tbl>
    <w:p w:rsidR="00CF0089" w:rsidRPr="00C07FA5" w:rsidRDefault="00CF0089" w:rsidP="00CF0089">
      <w:pPr>
        <w:spacing w:line="240" w:lineRule="auto"/>
        <w:jc w:val="both"/>
        <w:rPr>
          <w:rFonts w:asciiTheme="majorHAnsi" w:hAnsiTheme="majorHAnsi"/>
          <w:sz w:val="28"/>
          <w:szCs w:val="28"/>
        </w:rPr>
      </w:pPr>
    </w:p>
    <w:p w:rsidR="00605B19" w:rsidRDefault="00CF0089" w:rsidP="00605B19">
      <w:pPr>
        <w:spacing w:line="240" w:lineRule="auto"/>
        <w:jc w:val="both"/>
        <w:rPr>
          <w:rFonts w:asciiTheme="majorHAnsi" w:hAnsiTheme="majorHAnsi"/>
          <w:b/>
          <w:sz w:val="28"/>
          <w:szCs w:val="28"/>
        </w:rPr>
      </w:pPr>
      <w:r w:rsidRPr="00C07FA5">
        <w:rPr>
          <w:rFonts w:asciiTheme="majorHAnsi" w:hAnsiTheme="majorHAnsi"/>
          <w:b/>
          <w:sz w:val="28"/>
          <w:szCs w:val="28"/>
        </w:rPr>
        <w:t>Социальный эффект:</w:t>
      </w:r>
    </w:p>
    <w:p w:rsidR="00CF0089" w:rsidRDefault="00CF0089" w:rsidP="00605B19">
      <w:pPr>
        <w:spacing w:line="240" w:lineRule="auto"/>
        <w:jc w:val="both"/>
        <w:rPr>
          <w:rFonts w:asciiTheme="majorHAnsi" w:hAnsiTheme="majorHAnsi"/>
          <w:sz w:val="28"/>
          <w:szCs w:val="28"/>
        </w:rPr>
      </w:pPr>
      <w:r w:rsidRPr="00C07FA5">
        <w:rPr>
          <w:rFonts w:asciiTheme="majorHAnsi" w:hAnsiTheme="majorHAnsi"/>
          <w:sz w:val="28"/>
          <w:szCs w:val="28"/>
        </w:rPr>
        <w:t>Повышение качества образовательного процесса</w:t>
      </w:r>
    </w:p>
    <w:p w:rsidR="008573F2" w:rsidRPr="00C07FA5" w:rsidRDefault="008573F2" w:rsidP="00605B19">
      <w:pPr>
        <w:spacing w:line="240" w:lineRule="auto"/>
        <w:jc w:val="both"/>
        <w:rPr>
          <w:rFonts w:asciiTheme="majorHAnsi" w:hAnsiTheme="majorHAnsi"/>
          <w:sz w:val="28"/>
          <w:szCs w:val="28"/>
        </w:rPr>
      </w:pPr>
    </w:p>
    <w:p w:rsidR="008573F2" w:rsidRDefault="00763172" w:rsidP="00CF0089">
      <w:pPr>
        <w:spacing w:line="240" w:lineRule="auto"/>
        <w:ind w:left="360"/>
        <w:jc w:val="center"/>
        <w:rPr>
          <w:rFonts w:asciiTheme="majorHAnsi" w:hAnsiTheme="majorHAnsi"/>
          <w:b/>
          <w:sz w:val="28"/>
          <w:szCs w:val="28"/>
        </w:rPr>
      </w:pPr>
      <w:r>
        <w:rPr>
          <w:rFonts w:asciiTheme="majorHAnsi" w:hAnsiTheme="majorHAnsi"/>
          <w:b/>
          <w:sz w:val="28"/>
          <w:szCs w:val="28"/>
        </w:rPr>
        <w:lastRenderedPageBreak/>
        <w:t xml:space="preserve">17. </w:t>
      </w:r>
      <w:r w:rsidR="008573F2">
        <w:rPr>
          <w:rFonts w:asciiTheme="majorHAnsi" w:hAnsiTheme="majorHAnsi"/>
          <w:b/>
          <w:sz w:val="28"/>
          <w:szCs w:val="28"/>
        </w:rPr>
        <w:t>Проектная</w:t>
      </w:r>
      <w:r w:rsidR="00302341">
        <w:rPr>
          <w:rFonts w:asciiTheme="majorHAnsi" w:hAnsiTheme="majorHAnsi"/>
          <w:b/>
          <w:sz w:val="28"/>
          <w:szCs w:val="28"/>
        </w:rPr>
        <w:t xml:space="preserve"> деятельность реализации Программы</w:t>
      </w:r>
    </w:p>
    <w:p w:rsidR="00CF0089" w:rsidRPr="00C07FA5" w:rsidRDefault="008573F2" w:rsidP="00CF0089">
      <w:pPr>
        <w:spacing w:line="240" w:lineRule="auto"/>
        <w:ind w:left="360"/>
        <w:jc w:val="center"/>
        <w:rPr>
          <w:rFonts w:asciiTheme="majorHAnsi" w:hAnsiTheme="majorHAnsi"/>
          <w:b/>
          <w:sz w:val="28"/>
          <w:szCs w:val="28"/>
        </w:rPr>
      </w:pPr>
      <w:r>
        <w:rPr>
          <w:rFonts w:asciiTheme="majorHAnsi" w:hAnsiTheme="majorHAnsi"/>
          <w:b/>
          <w:sz w:val="28"/>
          <w:szCs w:val="28"/>
        </w:rPr>
        <w:t xml:space="preserve">Проект 1. </w:t>
      </w:r>
      <w:r w:rsidR="00CF0089" w:rsidRPr="00C07FA5">
        <w:rPr>
          <w:rFonts w:asciiTheme="majorHAnsi" w:hAnsiTheme="majorHAnsi"/>
          <w:b/>
          <w:sz w:val="28"/>
          <w:szCs w:val="28"/>
        </w:rPr>
        <w:t xml:space="preserve"> Программное обеспечение, методики, технологии</w:t>
      </w:r>
    </w:p>
    <w:p w:rsidR="00CF0089" w:rsidRPr="00C07FA5" w:rsidRDefault="00CF0089" w:rsidP="00CF0089">
      <w:pPr>
        <w:spacing w:line="240" w:lineRule="auto"/>
        <w:ind w:left="360"/>
        <w:rPr>
          <w:rFonts w:asciiTheme="majorHAnsi" w:hAnsiTheme="majorHAnsi"/>
          <w:sz w:val="28"/>
          <w:szCs w:val="28"/>
        </w:rPr>
      </w:pPr>
      <w:r w:rsidRPr="00C07FA5">
        <w:rPr>
          <w:rFonts w:asciiTheme="majorHAnsi" w:hAnsiTheme="majorHAnsi"/>
          <w:b/>
          <w:sz w:val="28"/>
          <w:szCs w:val="28"/>
        </w:rPr>
        <w:t>Проблема:</w:t>
      </w:r>
      <w:r w:rsidRPr="00C07FA5">
        <w:rPr>
          <w:rFonts w:asciiTheme="majorHAnsi" w:hAnsiTheme="majorHAnsi"/>
          <w:sz w:val="28"/>
          <w:szCs w:val="28"/>
        </w:rPr>
        <w:t xml:space="preserve"> Объективная необходимость переориентировать педагог</w:t>
      </w:r>
      <w:r w:rsidR="00581C49" w:rsidRPr="00C07FA5">
        <w:rPr>
          <w:rFonts w:asciiTheme="majorHAnsi" w:hAnsiTheme="majorHAnsi"/>
          <w:sz w:val="28"/>
          <w:szCs w:val="28"/>
        </w:rPr>
        <w:t>ов</w:t>
      </w:r>
      <w:r w:rsidRPr="00C07FA5">
        <w:rPr>
          <w:rFonts w:asciiTheme="majorHAnsi" w:hAnsiTheme="majorHAnsi"/>
          <w:sz w:val="28"/>
          <w:szCs w:val="28"/>
        </w:rPr>
        <w:t xml:space="preserve"> на приоритет игровой</w:t>
      </w:r>
      <w:r w:rsidR="00581C49" w:rsidRPr="00C07FA5">
        <w:rPr>
          <w:rFonts w:asciiTheme="majorHAnsi" w:hAnsiTheme="majorHAnsi"/>
          <w:sz w:val="28"/>
          <w:szCs w:val="28"/>
        </w:rPr>
        <w:t>, самостоятельной деятельности детей, использование инновационных программ и технологий в решении совместной образовательной деятельности.</w:t>
      </w:r>
    </w:p>
    <w:p w:rsidR="00581C49" w:rsidRPr="00C07FA5" w:rsidRDefault="00581C49" w:rsidP="00CF0089">
      <w:pPr>
        <w:spacing w:line="240" w:lineRule="auto"/>
        <w:ind w:left="360"/>
        <w:rPr>
          <w:rFonts w:asciiTheme="majorHAnsi" w:hAnsiTheme="majorHAnsi"/>
          <w:sz w:val="28"/>
          <w:szCs w:val="28"/>
        </w:rPr>
      </w:pPr>
      <w:r w:rsidRPr="00C07FA5">
        <w:rPr>
          <w:rFonts w:asciiTheme="majorHAnsi" w:hAnsiTheme="majorHAnsi"/>
          <w:b/>
          <w:sz w:val="28"/>
          <w:szCs w:val="28"/>
        </w:rPr>
        <w:t>Цель:</w:t>
      </w:r>
      <w:r w:rsidR="00B4591C" w:rsidRPr="00C07FA5">
        <w:rPr>
          <w:rFonts w:asciiTheme="majorHAnsi" w:hAnsiTheme="majorHAnsi"/>
          <w:sz w:val="28"/>
          <w:szCs w:val="28"/>
        </w:rPr>
        <w:t xml:space="preserve"> обучение педагогов М</w:t>
      </w:r>
      <w:r w:rsidR="00BB6419" w:rsidRPr="00C07FA5">
        <w:rPr>
          <w:rFonts w:asciiTheme="majorHAnsi" w:hAnsiTheme="majorHAnsi"/>
          <w:sz w:val="28"/>
          <w:szCs w:val="28"/>
        </w:rPr>
        <w:t>ДОУ ЦРР д/с № 4</w:t>
      </w:r>
      <w:r w:rsidRPr="00C07FA5">
        <w:rPr>
          <w:rFonts w:asciiTheme="majorHAnsi" w:hAnsiTheme="majorHAnsi"/>
          <w:sz w:val="28"/>
          <w:szCs w:val="28"/>
        </w:rPr>
        <w:t xml:space="preserve"> «</w:t>
      </w:r>
      <w:r w:rsidR="00BB6419" w:rsidRPr="00C07FA5">
        <w:rPr>
          <w:rFonts w:asciiTheme="majorHAnsi" w:hAnsiTheme="majorHAnsi"/>
          <w:sz w:val="28"/>
          <w:szCs w:val="28"/>
        </w:rPr>
        <w:t>Империя детства</w:t>
      </w:r>
      <w:r w:rsidRPr="00C07FA5">
        <w:rPr>
          <w:rFonts w:asciiTheme="majorHAnsi" w:hAnsiTheme="majorHAnsi"/>
          <w:sz w:val="28"/>
          <w:szCs w:val="28"/>
        </w:rPr>
        <w:t>» технологиям проектирования и естественного включения семьи в проектную деятельность.</w:t>
      </w:r>
    </w:p>
    <w:p w:rsidR="00581C49" w:rsidRPr="00C07FA5" w:rsidRDefault="00581C49" w:rsidP="00CF0089">
      <w:pPr>
        <w:spacing w:line="240" w:lineRule="auto"/>
        <w:ind w:left="360"/>
        <w:rPr>
          <w:rFonts w:asciiTheme="majorHAnsi" w:hAnsiTheme="majorHAnsi"/>
          <w:b/>
          <w:sz w:val="28"/>
          <w:szCs w:val="28"/>
        </w:rPr>
      </w:pPr>
      <w:r w:rsidRPr="00C07FA5">
        <w:rPr>
          <w:rFonts w:asciiTheme="majorHAnsi" w:hAnsiTheme="majorHAnsi"/>
          <w:b/>
          <w:sz w:val="28"/>
          <w:szCs w:val="28"/>
        </w:rPr>
        <w:t>Задачи:</w:t>
      </w:r>
    </w:p>
    <w:p w:rsidR="00581C49" w:rsidRPr="00C07FA5" w:rsidRDefault="00581C49" w:rsidP="00CF0089">
      <w:pPr>
        <w:spacing w:line="240" w:lineRule="auto"/>
        <w:ind w:left="360"/>
        <w:rPr>
          <w:rFonts w:asciiTheme="majorHAnsi" w:hAnsiTheme="majorHAnsi"/>
          <w:sz w:val="28"/>
          <w:szCs w:val="28"/>
        </w:rPr>
      </w:pPr>
      <w:r w:rsidRPr="00C07FA5">
        <w:rPr>
          <w:rFonts w:asciiTheme="majorHAnsi" w:hAnsiTheme="majorHAnsi"/>
          <w:sz w:val="28"/>
          <w:szCs w:val="28"/>
        </w:rPr>
        <w:t>1.Переориентировать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C42D6F" w:rsidRPr="00C07FA5" w:rsidRDefault="00581C49" w:rsidP="00C42D6F">
      <w:pPr>
        <w:spacing w:line="240" w:lineRule="auto"/>
        <w:ind w:left="360"/>
        <w:rPr>
          <w:rFonts w:asciiTheme="majorHAnsi" w:hAnsiTheme="majorHAnsi"/>
          <w:sz w:val="28"/>
          <w:szCs w:val="28"/>
        </w:rPr>
      </w:pPr>
      <w:r w:rsidRPr="00C07FA5">
        <w:rPr>
          <w:rFonts w:asciiTheme="majorHAnsi" w:hAnsiTheme="majorHAnsi"/>
          <w:sz w:val="28"/>
          <w:szCs w:val="28"/>
        </w:rPr>
        <w:t>2.Вовлекать родителей в построение индивидуального образовательного маршрута ребенка, посредством выявления индив</w:t>
      </w:r>
      <w:r w:rsidR="00FD7A92" w:rsidRPr="00C07FA5">
        <w:rPr>
          <w:rFonts w:asciiTheme="majorHAnsi" w:hAnsiTheme="majorHAnsi"/>
          <w:sz w:val="28"/>
          <w:szCs w:val="28"/>
        </w:rPr>
        <w:t>идуальных особенностей воспитанн</w:t>
      </w:r>
      <w:r w:rsidRPr="00C07FA5">
        <w:rPr>
          <w:rFonts w:asciiTheme="majorHAnsi" w:hAnsiTheme="majorHAnsi"/>
          <w:sz w:val="28"/>
          <w:szCs w:val="28"/>
        </w:rPr>
        <w:t>иков, учитывая его психическ</w:t>
      </w:r>
      <w:r w:rsidR="00DE0863" w:rsidRPr="00C07FA5">
        <w:rPr>
          <w:rFonts w:asciiTheme="majorHAnsi" w:hAnsiTheme="majorHAnsi"/>
          <w:sz w:val="28"/>
          <w:szCs w:val="28"/>
        </w:rPr>
        <w:t>ое  и физическое здоровье,</w:t>
      </w:r>
      <w:r w:rsidR="007E35F7" w:rsidRPr="00C07FA5">
        <w:rPr>
          <w:rFonts w:asciiTheme="majorHAnsi" w:hAnsiTheme="majorHAnsi"/>
          <w:sz w:val="28"/>
          <w:szCs w:val="28"/>
        </w:rPr>
        <w:t xml:space="preserve"> постоянного их информирования.</w:t>
      </w:r>
    </w:p>
    <w:p w:rsidR="007E35F7" w:rsidRPr="00C07FA5" w:rsidRDefault="00EE5372" w:rsidP="00C42D6F">
      <w:pPr>
        <w:spacing w:line="240" w:lineRule="auto"/>
        <w:ind w:left="360"/>
        <w:rPr>
          <w:rFonts w:asciiTheme="majorHAnsi" w:hAnsiTheme="majorHAnsi"/>
          <w:sz w:val="28"/>
          <w:szCs w:val="28"/>
        </w:rPr>
      </w:pPr>
      <w:r w:rsidRPr="00C07FA5">
        <w:rPr>
          <w:rFonts w:asciiTheme="majorHAnsi" w:hAnsiTheme="majorHAnsi"/>
          <w:sz w:val="28"/>
          <w:szCs w:val="28"/>
        </w:rPr>
        <w:t>3.Р</w:t>
      </w:r>
      <w:r w:rsidR="007E35F7" w:rsidRPr="00C07FA5">
        <w:rPr>
          <w:rFonts w:asciiTheme="majorHAnsi" w:hAnsiTheme="majorHAnsi"/>
          <w:sz w:val="28"/>
          <w:szCs w:val="28"/>
        </w:rPr>
        <w:t>азвивать социальное партнерство в процессе вовлечения детей дошкольного возраста в проектную деятельность</w:t>
      </w:r>
    </w:p>
    <w:p w:rsidR="00BC4A5D" w:rsidRPr="00C07FA5" w:rsidRDefault="007E35F7" w:rsidP="00BC4A5D">
      <w:pPr>
        <w:spacing w:line="240" w:lineRule="auto"/>
        <w:ind w:left="360"/>
        <w:rPr>
          <w:rFonts w:asciiTheme="majorHAnsi" w:hAnsiTheme="majorHAnsi"/>
          <w:sz w:val="28"/>
          <w:szCs w:val="28"/>
        </w:rPr>
      </w:pPr>
      <w:r w:rsidRPr="00C07FA5">
        <w:rPr>
          <w:rFonts w:asciiTheme="majorHAnsi" w:hAnsiTheme="majorHAnsi"/>
          <w:sz w:val="28"/>
          <w:szCs w:val="28"/>
        </w:rPr>
        <w:t>4.Организовать эффективное сетевое взаимодействие с партнерами дет</w:t>
      </w:r>
      <w:r w:rsidR="00EE5372" w:rsidRPr="00C07FA5">
        <w:rPr>
          <w:rFonts w:asciiTheme="majorHAnsi" w:hAnsiTheme="majorHAnsi"/>
          <w:sz w:val="28"/>
          <w:szCs w:val="28"/>
        </w:rPr>
        <w:t>ского сада посредством Интернета</w:t>
      </w:r>
    </w:p>
    <w:tbl>
      <w:tblPr>
        <w:tblStyle w:val="a4"/>
        <w:tblW w:w="5000" w:type="pct"/>
        <w:tblInd w:w="-34" w:type="dxa"/>
        <w:tblLook w:val="04A0" w:firstRow="1" w:lastRow="0" w:firstColumn="1" w:lastColumn="0" w:noHBand="0" w:noVBand="1"/>
      </w:tblPr>
      <w:tblGrid>
        <w:gridCol w:w="622"/>
        <w:gridCol w:w="3459"/>
        <w:gridCol w:w="995"/>
        <w:gridCol w:w="2395"/>
        <w:gridCol w:w="2100"/>
      </w:tblGrid>
      <w:tr w:rsidR="000A7BAD" w:rsidRPr="00C07FA5" w:rsidTr="00BC4A5D">
        <w:tc>
          <w:tcPr>
            <w:tcW w:w="445" w:type="pct"/>
          </w:tcPr>
          <w:p w:rsidR="00BC4A5D" w:rsidRPr="00C07FA5" w:rsidRDefault="00BC4A5D" w:rsidP="00BC4A5D">
            <w:pPr>
              <w:jc w:val="center"/>
              <w:rPr>
                <w:rFonts w:asciiTheme="majorHAnsi" w:hAnsiTheme="majorHAnsi"/>
                <w:sz w:val="28"/>
                <w:szCs w:val="28"/>
              </w:rPr>
            </w:pPr>
            <w:r w:rsidRPr="00C07FA5">
              <w:rPr>
                <w:rFonts w:asciiTheme="majorHAnsi" w:hAnsiTheme="majorHAnsi"/>
                <w:sz w:val="28"/>
                <w:szCs w:val="28"/>
              </w:rPr>
              <w:t>№</w:t>
            </w:r>
          </w:p>
        </w:tc>
        <w:tc>
          <w:tcPr>
            <w:tcW w:w="1926" w:type="pct"/>
          </w:tcPr>
          <w:p w:rsidR="00BC4A5D" w:rsidRPr="00C07FA5" w:rsidRDefault="00BC4A5D" w:rsidP="00BC4A5D">
            <w:pPr>
              <w:jc w:val="center"/>
              <w:rPr>
                <w:rFonts w:asciiTheme="majorHAnsi" w:hAnsiTheme="majorHAnsi"/>
                <w:sz w:val="28"/>
                <w:szCs w:val="28"/>
              </w:rPr>
            </w:pPr>
            <w:r w:rsidRPr="00C07FA5">
              <w:rPr>
                <w:rFonts w:asciiTheme="majorHAnsi" w:hAnsiTheme="majorHAnsi"/>
                <w:sz w:val="28"/>
                <w:szCs w:val="28"/>
              </w:rPr>
              <w:t>Мероприятия</w:t>
            </w:r>
          </w:p>
        </w:tc>
        <w:tc>
          <w:tcPr>
            <w:tcW w:w="637" w:type="pct"/>
          </w:tcPr>
          <w:p w:rsidR="00BC4A5D" w:rsidRPr="00C07FA5" w:rsidRDefault="00BC4A5D" w:rsidP="00BC4A5D">
            <w:pPr>
              <w:jc w:val="center"/>
              <w:rPr>
                <w:rFonts w:asciiTheme="majorHAnsi" w:hAnsiTheme="majorHAnsi"/>
                <w:sz w:val="28"/>
                <w:szCs w:val="28"/>
              </w:rPr>
            </w:pPr>
            <w:r w:rsidRPr="00C07FA5">
              <w:rPr>
                <w:rFonts w:asciiTheme="majorHAnsi" w:hAnsiTheme="majorHAnsi"/>
                <w:sz w:val="28"/>
                <w:szCs w:val="28"/>
              </w:rPr>
              <w:t>Сроки</w:t>
            </w:r>
          </w:p>
        </w:tc>
        <w:tc>
          <w:tcPr>
            <w:tcW w:w="1992" w:type="pct"/>
            <w:gridSpan w:val="2"/>
          </w:tcPr>
          <w:p w:rsidR="00BC4A5D" w:rsidRPr="00C07FA5" w:rsidRDefault="00BC4A5D" w:rsidP="00BC4A5D">
            <w:pPr>
              <w:jc w:val="center"/>
              <w:rPr>
                <w:rFonts w:asciiTheme="majorHAnsi" w:hAnsiTheme="majorHAnsi"/>
                <w:sz w:val="28"/>
                <w:szCs w:val="28"/>
              </w:rPr>
            </w:pPr>
            <w:r w:rsidRPr="00C07FA5">
              <w:rPr>
                <w:rFonts w:asciiTheme="majorHAnsi" w:hAnsiTheme="majorHAnsi"/>
                <w:sz w:val="28"/>
                <w:szCs w:val="28"/>
              </w:rPr>
              <w:t>Сведения об источниках, формах</w:t>
            </w:r>
            <w:r w:rsidR="00B920E3" w:rsidRPr="00C07FA5">
              <w:rPr>
                <w:rFonts w:asciiTheme="majorHAnsi" w:hAnsiTheme="majorHAnsi"/>
                <w:sz w:val="28"/>
                <w:szCs w:val="28"/>
              </w:rPr>
              <w:t>, механизмах, привлечения трудовых, материальных ресурсов для реализации Программы</w:t>
            </w:r>
          </w:p>
        </w:tc>
      </w:tr>
      <w:tr w:rsidR="000A7BAD" w:rsidRPr="00C07FA5" w:rsidTr="00BC4A5D">
        <w:tc>
          <w:tcPr>
            <w:tcW w:w="445" w:type="pct"/>
          </w:tcPr>
          <w:p w:rsidR="00BC4A5D" w:rsidRPr="00C07FA5" w:rsidRDefault="00BC4A5D" w:rsidP="00DE0863">
            <w:pPr>
              <w:rPr>
                <w:rFonts w:asciiTheme="majorHAnsi" w:hAnsiTheme="majorHAnsi"/>
                <w:sz w:val="28"/>
                <w:szCs w:val="28"/>
              </w:rPr>
            </w:pPr>
          </w:p>
        </w:tc>
        <w:tc>
          <w:tcPr>
            <w:tcW w:w="1926" w:type="pct"/>
          </w:tcPr>
          <w:p w:rsidR="00BC4A5D" w:rsidRPr="00C07FA5" w:rsidRDefault="00BC4A5D" w:rsidP="00DE0863">
            <w:pPr>
              <w:rPr>
                <w:rFonts w:asciiTheme="majorHAnsi" w:hAnsiTheme="majorHAnsi"/>
                <w:sz w:val="28"/>
                <w:szCs w:val="28"/>
              </w:rPr>
            </w:pPr>
          </w:p>
        </w:tc>
        <w:tc>
          <w:tcPr>
            <w:tcW w:w="637" w:type="pct"/>
          </w:tcPr>
          <w:p w:rsidR="00BC4A5D" w:rsidRPr="00C07FA5" w:rsidRDefault="00BC4A5D" w:rsidP="00DE0863">
            <w:pPr>
              <w:rPr>
                <w:rFonts w:asciiTheme="majorHAnsi" w:hAnsiTheme="majorHAnsi"/>
                <w:sz w:val="28"/>
                <w:szCs w:val="28"/>
              </w:rPr>
            </w:pPr>
          </w:p>
        </w:tc>
        <w:tc>
          <w:tcPr>
            <w:tcW w:w="996" w:type="pct"/>
          </w:tcPr>
          <w:p w:rsidR="00BC4A5D" w:rsidRPr="00C07FA5" w:rsidRDefault="00B920E3" w:rsidP="00B920E3">
            <w:pPr>
              <w:jc w:val="center"/>
              <w:rPr>
                <w:rFonts w:asciiTheme="majorHAnsi" w:hAnsiTheme="majorHAnsi"/>
                <w:sz w:val="28"/>
                <w:szCs w:val="28"/>
              </w:rPr>
            </w:pPr>
            <w:r w:rsidRPr="00C07FA5">
              <w:rPr>
                <w:rFonts w:asciiTheme="majorHAnsi" w:hAnsiTheme="majorHAnsi"/>
                <w:sz w:val="28"/>
                <w:szCs w:val="28"/>
              </w:rPr>
              <w:t>Источники финансирования</w:t>
            </w:r>
          </w:p>
        </w:tc>
        <w:tc>
          <w:tcPr>
            <w:tcW w:w="996" w:type="pct"/>
          </w:tcPr>
          <w:p w:rsidR="00BC4A5D" w:rsidRPr="00C07FA5" w:rsidRDefault="00B920E3" w:rsidP="00B920E3">
            <w:pPr>
              <w:jc w:val="center"/>
              <w:rPr>
                <w:rFonts w:asciiTheme="majorHAnsi" w:hAnsiTheme="majorHAnsi"/>
                <w:sz w:val="28"/>
                <w:szCs w:val="28"/>
              </w:rPr>
            </w:pPr>
            <w:r w:rsidRPr="00C07FA5">
              <w:rPr>
                <w:rFonts w:asciiTheme="majorHAnsi" w:hAnsiTheme="majorHAnsi"/>
                <w:sz w:val="28"/>
                <w:szCs w:val="28"/>
              </w:rPr>
              <w:t>Исполнители</w:t>
            </w:r>
          </w:p>
        </w:tc>
      </w:tr>
      <w:tr w:rsidR="000A7BAD" w:rsidRPr="00C07FA5" w:rsidTr="00BC4A5D">
        <w:tc>
          <w:tcPr>
            <w:tcW w:w="445" w:type="pct"/>
          </w:tcPr>
          <w:p w:rsidR="00BC4A5D" w:rsidRPr="00C07FA5" w:rsidRDefault="0072078D" w:rsidP="00B920E3">
            <w:pPr>
              <w:jc w:val="center"/>
              <w:rPr>
                <w:rFonts w:asciiTheme="majorHAnsi" w:hAnsiTheme="majorHAnsi"/>
                <w:sz w:val="28"/>
                <w:szCs w:val="28"/>
              </w:rPr>
            </w:pPr>
            <w:r w:rsidRPr="00C07FA5">
              <w:rPr>
                <w:rFonts w:asciiTheme="majorHAnsi" w:hAnsiTheme="majorHAnsi"/>
                <w:sz w:val="28"/>
                <w:szCs w:val="28"/>
              </w:rPr>
              <w:t>1</w:t>
            </w:r>
          </w:p>
        </w:tc>
        <w:tc>
          <w:tcPr>
            <w:tcW w:w="1926" w:type="pct"/>
          </w:tcPr>
          <w:p w:rsidR="00BC4A5D" w:rsidRPr="00C07FA5" w:rsidRDefault="0072078D" w:rsidP="0072078D">
            <w:pPr>
              <w:jc w:val="both"/>
              <w:rPr>
                <w:rFonts w:asciiTheme="majorHAnsi" w:hAnsiTheme="majorHAnsi"/>
                <w:sz w:val="28"/>
                <w:szCs w:val="28"/>
              </w:rPr>
            </w:pPr>
            <w:r w:rsidRPr="00C07FA5">
              <w:rPr>
                <w:rFonts w:asciiTheme="majorHAnsi" w:hAnsiTheme="majorHAnsi"/>
                <w:sz w:val="28"/>
                <w:szCs w:val="28"/>
              </w:rPr>
              <w:t>Разработка системы обучения педагогов применению проектного метода в образовательном процессе</w:t>
            </w:r>
          </w:p>
        </w:tc>
        <w:tc>
          <w:tcPr>
            <w:tcW w:w="637" w:type="pct"/>
          </w:tcPr>
          <w:p w:rsidR="00BC4A5D" w:rsidRPr="00C07FA5" w:rsidRDefault="00BB6419" w:rsidP="001779AA">
            <w:pPr>
              <w:jc w:val="center"/>
              <w:rPr>
                <w:rFonts w:asciiTheme="majorHAnsi" w:hAnsiTheme="majorHAnsi"/>
                <w:sz w:val="28"/>
                <w:szCs w:val="28"/>
              </w:rPr>
            </w:pPr>
            <w:r w:rsidRPr="00C07FA5">
              <w:rPr>
                <w:rFonts w:asciiTheme="majorHAnsi" w:hAnsiTheme="majorHAnsi"/>
                <w:sz w:val="28"/>
                <w:szCs w:val="28"/>
              </w:rPr>
              <w:t>2016-</w:t>
            </w:r>
            <w:r w:rsidR="001779AA" w:rsidRPr="00C07FA5">
              <w:rPr>
                <w:rFonts w:asciiTheme="majorHAnsi" w:hAnsiTheme="majorHAnsi"/>
                <w:sz w:val="28"/>
                <w:szCs w:val="28"/>
              </w:rPr>
              <w:t>20</w:t>
            </w:r>
            <w:r w:rsidRPr="00C07FA5">
              <w:rPr>
                <w:rFonts w:asciiTheme="majorHAnsi" w:hAnsiTheme="majorHAnsi"/>
                <w:sz w:val="28"/>
                <w:szCs w:val="28"/>
              </w:rPr>
              <w:t>20</w:t>
            </w:r>
          </w:p>
        </w:tc>
        <w:tc>
          <w:tcPr>
            <w:tcW w:w="996" w:type="pct"/>
          </w:tcPr>
          <w:p w:rsidR="00BC4A5D" w:rsidRPr="00C07FA5" w:rsidRDefault="001779AA"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1779AA" w:rsidP="00DE0863">
            <w:pPr>
              <w:rPr>
                <w:rFonts w:asciiTheme="majorHAnsi" w:hAnsiTheme="majorHAnsi"/>
                <w:sz w:val="28"/>
                <w:szCs w:val="28"/>
              </w:rPr>
            </w:pPr>
            <w:r w:rsidRPr="00C07FA5">
              <w:rPr>
                <w:rFonts w:asciiTheme="majorHAnsi" w:hAnsiTheme="majorHAnsi"/>
                <w:sz w:val="28"/>
                <w:szCs w:val="28"/>
              </w:rPr>
              <w:t>Директор,</w:t>
            </w:r>
          </w:p>
          <w:p w:rsidR="001779AA" w:rsidRPr="00C07FA5" w:rsidRDefault="001779AA" w:rsidP="00DE0863">
            <w:pPr>
              <w:rPr>
                <w:rFonts w:asciiTheme="majorHAnsi" w:hAnsiTheme="majorHAnsi"/>
                <w:sz w:val="28"/>
                <w:szCs w:val="28"/>
              </w:rPr>
            </w:pPr>
            <w:r w:rsidRPr="00C07FA5">
              <w:rPr>
                <w:rFonts w:asciiTheme="majorHAnsi" w:hAnsiTheme="majorHAnsi"/>
                <w:sz w:val="28"/>
                <w:szCs w:val="28"/>
              </w:rPr>
              <w:t>Зам.директора</w:t>
            </w:r>
            <w:r w:rsidR="000A7BAD" w:rsidRPr="00C07FA5">
              <w:rPr>
                <w:rFonts w:asciiTheme="majorHAnsi" w:hAnsiTheme="majorHAnsi"/>
                <w:sz w:val="28"/>
                <w:szCs w:val="28"/>
              </w:rPr>
              <w:t xml:space="preserve"> по УВР</w:t>
            </w:r>
          </w:p>
        </w:tc>
      </w:tr>
      <w:tr w:rsidR="000A7BAD" w:rsidRPr="00C07FA5" w:rsidTr="00BC4A5D">
        <w:tc>
          <w:tcPr>
            <w:tcW w:w="445" w:type="pct"/>
          </w:tcPr>
          <w:p w:rsidR="00BC4A5D" w:rsidRPr="00C07FA5" w:rsidRDefault="001779AA" w:rsidP="001779AA">
            <w:pPr>
              <w:jc w:val="center"/>
              <w:rPr>
                <w:rFonts w:asciiTheme="majorHAnsi" w:hAnsiTheme="majorHAnsi"/>
                <w:sz w:val="28"/>
                <w:szCs w:val="28"/>
              </w:rPr>
            </w:pPr>
            <w:r w:rsidRPr="00C07FA5">
              <w:rPr>
                <w:rFonts w:asciiTheme="majorHAnsi" w:hAnsiTheme="majorHAnsi"/>
                <w:sz w:val="28"/>
                <w:szCs w:val="28"/>
              </w:rPr>
              <w:t>2</w:t>
            </w:r>
          </w:p>
          <w:p w:rsidR="001779AA" w:rsidRPr="00C07FA5" w:rsidRDefault="001779AA" w:rsidP="001779AA">
            <w:pPr>
              <w:jc w:val="center"/>
              <w:rPr>
                <w:rFonts w:asciiTheme="majorHAnsi" w:hAnsiTheme="majorHAnsi"/>
                <w:sz w:val="28"/>
                <w:szCs w:val="28"/>
              </w:rPr>
            </w:pPr>
          </w:p>
          <w:p w:rsidR="001779AA" w:rsidRPr="00C07FA5" w:rsidRDefault="001779AA" w:rsidP="001779AA">
            <w:pPr>
              <w:jc w:val="center"/>
              <w:rPr>
                <w:rFonts w:asciiTheme="majorHAnsi" w:hAnsiTheme="majorHAnsi"/>
                <w:sz w:val="28"/>
                <w:szCs w:val="28"/>
              </w:rPr>
            </w:pPr>
          </w:p>
          <w:p w:rsidR="001779AA" w:rsidRPr="00C07FA5" w:rsidRDefault="001779AA" w:rsidP="001779AA">
            <w:pPr>
              <w:jc w:val="center"/>
              <w:rPr>
                <w:rFonts w:asciiTheme="majorHAnsi" w:hAnsiTheme="majorHAnsi"/>
                <w:sz w:val="28"/>
                <w:szCs w:val="28"/>
              </w:rPr>
            </w:pPr>
          </w:p>
        </w:tc>
        <w:tc>
          <w:tcPr>
            <w:tcW w:w="1926" w:type="pct"/>
          </w:tcPr>
          <w:p w:rsidR="00BC4A5D" w:rsidRPr="00C07FA5" w:rsidRDefault="001779AA" w:rsidP="00DE0863">
            <w:pPr>
              <w:rPr>
                <w:rFonts w:asciiTheme="majorHAnsi" w:hAnsiTheme="majorHAnsi"/>
                <w:sz w:val="28"/>
                <w:szCs w:val="28"/>
              </w:rPr>
            </w:pPr>
            <w:r w:rsidRPr="00C07FA5">
              <w:rPr>
                <w:rFonts w:asciiTheme="majorHAnsi" w:hAnsiTheme="majorHAnsi"/>
                <w:sz w:val="28"/>
                <w:szCs w:val="28"/>
              </w:rPr>
              <w:lastRenderedPageBreak/>
              <w:t xml:space="preserve">Создание проекта взаимодействия МДОУ и семьи, разработка </w:t>
            </w:r>
            <w:r w:rsidRPr="00C07FA5">
              <w:rPr>
                <w:rFonts w:asciiTheme="majorHAnsi" w:hAnsiTheme="majorHAnsi"/>
                <w:sz w:val="28"/>
                <w:szCs w:val="28"/>
              </w:rPr>
              <w:lastRenderedPageBreak/>
              <w:t>мероприятий в рамках этого проекта по сопровождению и консультированию семей воспитанников</w:t>
            </w:r>
          </w:p>
        </w:tc>
        <w:tc>
          <w:tcPr>
            <w:tcW w:w="637" w:type="pct"/>
          </w:tcPr>
          <w:p w:rsidR="00BC4A5D" w:rsidRPr="00C07FA5" w:rsidRDefault="00BB6419" w:rsidP="00DE0863">
            <w:pPr>
              <w:rPr>
                <w:rFonts w:asciiTheme="majorHAnsi" w:hAnsiTheme="majorHAnsi"/>
                <w:sz w:val="28"/>
                <w:szCs w:val="28"/>
              </w:rPr>
            </w:pPr>
            <w:r w:rsidRPr="00C07FA5">
              <w:rPr>
                <w:rFonts w:asciiTheme="majorHAnsi" w:hAnsiTheme="majorHAnsi"/>
                <w:sz w:val="28"/>
                <w:szCs w:val="28"/>
              </w:rPr>
              <w:lastRenderedPageBreak/>
              <w:t>2016</w:t>
            </w:r>
            <w:r w:rsidR="000A7BAD" w:rsidRPr="00C07FA5">
              <w:rPr>
                <w:rFonts w:asciiTheme="majorHAnsi" w:hAnsiTheme="majorHAnsi"/>
                <w:sz w:val="28"/>
                <w:szCs w:val="28"/>
              </w:rPr>
              <w:t>-20</w:t>
            </w:r>
            <w:r w:rsidRPr="00C07FA5">
              <w:rPr>
                <w:rFonts w:asciiTheme="majorHAnsi" w:hAnsiTheme="majorHAnsi"/>
                <w:sz w:val="28"/>
                <w:szCs w:val="28"/>
              </w:rPr>
              <w:t>20</w:t>
            </w:r>
          </w:p>
        </w:tc>
        <w:tc>
          <w:tcPr>
            <w:tcW w:w="996" w:type="pct"/>
          </w:tcPr>
          <w:p w:rsidR="00BC4A5D" w:rsidRPr="00C07FA5" w:rsidRDefault="000A7BAD"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0A7BAD" w:rsidP="00DE0863">
            <w:pPr>
              <w:rPr>
                <w:rFonts w:asciiTheme="majorHAnsi" w:hAnsiTheme="majorHAnsi"/>
                <w:sz w:val="28"/>
                <w:szCs w:val="28"/>
              </w:rPr>
            </w:pPr>
            <w:r w:rsidRPr="00C07FA5">
              <w:rPr>
                <w:rFonts w:asciiTheme="majorHAnsi" w:hAnsiTheme="majorHAnsi"/>
                <w:sz w:val="28"/>
                <w:szCs w:val="28"/>
              </w:rPr>
              <w:t>Директор,</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t>Зам.директора по УВР.</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lastRenderedPageBreak/>
              <w:t>педагоги,</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t xml:space="preserve">специалисты </w:t>
            </w:r>
          </w:p>
        </w:tc>
      </w:tr>
      <w:tr w:rsidR="000A7BAD" w:rsidRPr="00C07FA5" w:rsidTr="00BC4A5D">
        <w:tc>
          <w:tcPr>
            <w:tcW w:w="445" w:type="pct"/>
          </w:tcPr>
          <w:p w:rsidR="00BC4A5D" w:rsidRPr="00C07FA5" w:rsidRDefault="001779AA" w:rsidP="001779AA">
            <w:pPr>
              <w:jc w:val="center"/>
              <w:rPr>
                <w:rFonts w:asciiTheme="majorHAnsi" w:hAnsiTheme="majorHAnsi"/>
                <w:sz w:val="28"/>
                <w:szCs w:val="28"/>
              </w:rPr>
            </w:pPr>
            <w:r w:rsidRPr="00C07FA5">
              <w:rPr>
                <w:rFonts w:asciiTheme="majorHAnsi" w:hAnsiTheme="majorHAnsi"/>
                <w:sz w:val="28"/>
                <w:szCs w:val="28"/>
              </w:rPr>
              <w:lastRenderedPageBreak/>
              <w:t>3</w:t>
            </w:r>
          </w:p>
        </w:tc>
        <w:tc>
          <w:tcPr>
            <w:tcW w:w="1926" w:type="pct"/>
          </w:tcPr>
          <w:p w:rsidR="00BC4A5D" w:rsidRPr="00C07FA5" w:rsidRDefault="001779AA" w:rsidP="00DE0863">
            <w:pPr>
              <w:rPr>
                <w:rFonts w:asciiTheme="majorHAnsi" w:hAnsiTheme="majorHAnsi"/>
                <w:sz w:val="28"/>
                <w:szCs w:val="28"/>
              </w:rPr>
            </w:pPr>
            <w:r w:rsidRPr="00C07FA5">
              <w:rPr>
                <w:rFonts w:asciiTheme="majorHAnsi" w:hAnsiTheme="majorHAnsi"/>
                <w:sz w:val="28"/>
                <w:szCs w:val="28"/>
              </w:rPr>
              <w:t>Разработка комплекта методических материалов к практикуму «Инновационные формы взаимодействия с родителями. Совместные проекты»</w:t>
            </w:r>
          </w:p>
        </w:tc>
        <w:tc>
          <w:tcPr>
            <w:tcW w:w="637" w:type="pct"/>
          </w:tcPr>
          <w:p w:rsidR="00BC4A5D" w:rsidRPr="00C07FA5" w:rsidRDefault="00BB6419" w:rsidP="00DE0863">
            <w:pPr>
              <w:rPr>
                <w:rFonts w:asciiTheme="majorHAnsi" w:hAnsiTheme="majorHAnsi"/>
                <w:sz w:val="28"/>
                <w:szCs w:val="28"/>
              </w:rPr>
            </w:pPr>
            <w:r w:rsidRPr="00C07FA5">
              <w:rPr>
                <w:rFonts w:asciiTheme="majorHAnsi" w:hAnsiTheme="majorHAnsi"/>
                <w:sz w:val="28"/>
                <w:szCs w:val="28"/>
              </w:rPr>
              <w:t>2016</w:t>
            </w:r>
            <w:r w:rsidR="000A7BAD" w:rsidRPr="00C07FA5">
              <w:rPr>
                <w:rFonts w:asciiTheme="majorHAnsi" w:hAnsiTheme="majorHAnsi"/>
                <w:sz w:val="28"/>
                <w:szCs w:val="28"/>
              </w:rPr>
              <w:t>-20</w:t>
            </w:r>
            <w:r w:rsidRPr="00C07FA5">
              <w:rPr>
                <w:rFonts w:asciiTheme="majorHAnsi" w:hAnsiTheme="majorHAnsi"/>
                <w:sz w:val="28"/>
                <w:szCs w:val="28"/>
              </w:rPr>
              <w:t>20</w:t>
            </w:r>
          </w:p>
        </w:tc>
        <w:tc>
          <w:tcPr>
            <w:tcW w:w="996" w:type="pct"/>
          </w:tcPr>
          <w:p w:rsidR="00BC4A5D" w:rsidRPr="00C07FA5" w:rsidRDefault="000A7BAD"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0A7BAD" w:rsidP="00DE0863">
            <w:pPr>
              <w:rPr>
                <w:rFonts w:asciiTheme="majorHAnsi" w:hAnsiTheme="majorHAnsi"/>
                <w:sz w:val="28"/>
                <w:szCs w:val="28"/>
              </w:rPr>
            </w:pPr>
            <w:r w:rsidRPr="00C07FA5">
              <w:rPr>
                <w:rFonts w:asciiTheme="majorHAnsi" w:hAnsiTheme="majorHAnsi"/>
                <w:sz w:val="28"/>
                <w:szCs w:val="28"/>
              </w:rPr>
              <w:t>Директор,</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t>Зам.директора по УВР,</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t>педагоги,</w:t>
            </w:r>
          </w:p>
          <w:p w:rsidR="000A7BAD" w:rsidRPr="00C07FA5" w:rsidRDefault="000A7BAD" w:rsidP="00DE0863">
            <w:pPr>
              <w:rPr>
                <w:rFonts w:asciiTheme="majorHAnsi" w:hAnsiTheme="majorHAnsi"/>
                <w:sz w:val="28"/>
                <w:szCs w:val="28"/>
              </w:rPr>
            </w:pPr>
            <w:r w:rsidRPr="00C07FA5">
              <w:rPr>
                <w:rFonts w:asciiTheme="majorHAnsi" w:hAnsiTheme="majorHAnsi"/>
                <w:sz w:val="28"/>
                <w:szCs w:val="28"/>
              </w:rPr>
              <w:t>специалисты</w:t>
            </w:r>
          </w:p>
        </w:tc>
      </w:tr>
      <w:tr w:rsidR="000A7BAD" w:rsidRPr="00C07FA5" w:rsidTr="00B920E3">
        <w:trPr>
          <w:trHeight w:val="389"/>
        </w:trPr>
        <w:tc>
          <w:tcPr>
            <w:tcW w:w="445" w:type="pct"/>
          </w:tcPr>
          <w:p w:rsidR="00BC4A5D" w:rsidRPr="00C07FA5" w:rsidRDefault="001779AA" w:rsidP="001779AA">
            <w:pPr>
              <w:jc w:val="center"/>
              <w:rPr>
                <w:rFonts w:asciiTheme="majorHAnsi" w:hAnsiTheme="majorHAnsi"/>
                <w:sz w:val="28"/>
                <w:szCs w:val="28"/>
              </w:rPr>
            </w:pPr>
            <w:r w:rsidRPr="00C07FA5">
              <w:rPr>
                <w:rFonts w:asciiTheme="majorHAnsi" w:hAnsiTheme="majorHAnsi"/>
                <w:sz w:val="28"/>
                <w:szCs w:val="28"/>
              </w:rPr>
              <w:t>4</w:t>
            </w:r>
          </w:p>
        </w:tc>
        <w:tc>
          <w:tcPr>
            <w:tcW w:w="1926" w:type="pct"/>
          </w:tcPr>
          <w:p w:rsidR="00BC4A5D" w:rsidRPr="00C07FA5" w:rsidRDefault="00E07D06" w:rsidP="00DE0863">
            <w:pPr>
              <w:rPr>
                <w:rFonts w:asciiTheme="majorHAnsi" w:hAnsiTheme="majorHAnsi"/>
                <w:sz w:val="28"/>
                <w:szCs w:val="28"/>
              </w:rPr>
            </w:pPr>
            <w:r w:rsidRPr="00C07FA5">
              <w:rPr>
                <w:rFonts w:asciiTheme="majorHAnsi" w:hAnsiTheme="majorHAnsi"/>
                <w:sz w:val="28"/>
                <w:szCs w:val="28"/>
              </w:rPr>
              <w:t>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w:t>
            </w:r>
          </w:p>
        </w:tc>
        <w:tc>
          <w:tcPr>
            <w:tcW w:w="637" w:type="pct"/>
          </w:tcPr>
          <w:p w:rsidR="00BC4A5D" w:rsidRPr="00C07FA5" w:rsidRDefault="000A7BAD" w:rsidP="00DE0863">
            <w:pP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6-2020</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Директор,</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Зам.директора по УВР,</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педагоги,</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специалисты</w:t>
            </w:r>
          </w:p>
        </w:tc>
      </w:tr>
      <w:tr w:rsidR="000A7BAD" w:rsidRPr="00C07FA5" w:rsidTr="00B920E3">
        <w:trPr>
          <w:trHeight w:val="409"/>
        </w:trPr>
        <w:tc>
          <w:tcPr>
            <w:tcW w:w="445" w:type="pct"/>
          </w:tcPr>
          <w:p w:rsidR="00BC4A5D" w:rsidRPr="00C07FA5" w:rsidRDefault="00E07D06" w:rsidP="00E07D06">
            <w:pPr>
              <w:jc w:val="center"/>
              <w:rPr>
                <w:rFonts w:asciiTheme="majorHAnsi" w:hAnsiTheme="majorHAnsi"/>
                <w:sz w:val="28"/>
                <w:szCs w:val="28"/>
              </w:rPr>
            </w:pPr>
            <w:r w:rsidRPr="00C07FA5">
              <w:rPr>
                <w:rFonts w:asciiTheme="majorHAnsi" w:hAnsiTheme="majorHAnsi"/>
                <w:sz w:val="28"/>
                <w:szCs w:val="28"/>
              </w:rPr>
              <w:t>5</w:t>
            </w:r>
          </w:p>
        </w:tc>
        <w:tc>
          <w:tcPr>
            <w:tcW w:w="1926" w:type="pct"/>
          </w:tcPr>
          <w:p w:rsidR="00BC4A5D" w:rsidRPr="00C07FA5" w:rsidRDefault="00E07D06" w:rsidP="00DE0863">
            <w:pPr>
              <w:rPr>
                <w:rFonts w:asciiTheme="majorHAnsi" w:hAnsiTheme="majorHAnsi"/>
                <w:sz w:val="28"/>
                <w:szCs w:val="28"/>
              </w:rPr>
            </w:pPr>
            <w:r w:rsidRPr="00C07FA5">
              <w:rPr>
                <w:rFonts w:asciiTheme="majorHAnsi" w:hAnsiTheme="majorHAnsi"/>
                <w:sz w:val="28"/>
                <w:szCs w:val="28"/>
              </w:rPr>
              <w:t>Тренинг «Педагогическое проектирование как метод управления инновационным процессом в дошкольном учреждении»</w:t>
            </w:r>
          </w:p>
        </w:tc>
        <w:tc>
          <w:tcPr>
            <w:tcW w:w="637" w:type="pct"/>
          </w:tcPr>
          <w:p w:rsidR="00BC4A5D" w:rsidRPr="00C07FA5" w:rsidRDefault="00BB6419" w:rsidP="00DE0863">
            <w:pPr>
              <w:rPr>
                <w:rFonts w:asciiTheme="majorHAnsi" w:hAnsiTheme="majorHAnsi"/>
                <w:sz w:val="28"/>
                <w:szCs w:val="28"/>
              </w:rPr>
            </w:pPr>
            <w:r w:rsidRPr="00C07FA5">
              <w:rPr>
                <w:rFonts w:asciiTheme="majorHAnsi" w:hAnsiTheme="majorHAnsi"/>
                <w:sz w:val="28"/>
                <w:szCs w:val="28"/>
              </w:rPr>
              <w:t>2016</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Директор,</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Зам.директора по УВР</w:t>
            </w:r>
          </w:p>
        </w:tc>
      </w:tr>
      <w:tr w:rsidR="000A7BAD" w:rsidRPr="00C07FA5" w:rsidTr="00B920E3">
        <w:trPr>
          <w:trHeight w:val="416"/>
        </w:trPr>
        <w:tc>
          <w:tcPr>
            <w:tcW w:w="445" w:type="pct"/>
          </w:tcPr>
          <w:p w:rsidR="00BC4A5D" w:rsidRPr="00C07FA5" w:rsidRDefault="00E07D06" w:rsidP="00E07D06">
            <w:pPr>
              <w:jc w:val="center"/>
              <w:rPr>
                <w:rFonts w:asciiTheme="majorHAnsi" w:hAnsiTheme="majorHAnsi"/>
                <w:sz w:val="28"/>
                <w:szCs w:val="28"/>
              </w:rPr>
            </w:pPr>
            <w:r w:rsidRPr="00C07FA5">
              <w:rPr>
                <w:rFonts w:asciiTheme="majorHAnsi" w:hAnsiTheme="majorHAnsi"/>
                <w:sz w:val="28"/>
                <w:szCs w:val="28"/>
              </w:rPr>
              <w:t>6</w:t>
            </w:r>
          </w:p>
        </w:tc>
        <w:tc>
          <w:tcPr>
            <w:tcW w:w="1926" w:type="pct"/>
          </w:tcPr>
          <w:p w:rsidR="00BC4A5D" w:rsidRPr="00C07FA5" w:rsidRDefault="00E07D06" w:rsidP="00DE0863">
            <w:pPr>
              <w:rPr>
                <w:rFonts w:asciiTheme="majorHAnsi" w:hAnsiTheme="majorHAnsi"/>
                <w:sz w:val="28"/>
                <w:szCs w:val="28"/>
              </w:rPr>
            </w:pPr>
            <w:r w:rsidRPr="00C07FA5">
              <w:rPr>
                <w:rFonts w:asciiTheme="majorHAnsi" w:hAnsiTheme="majorHAnsi"/>
                <w:sz w:val="28"/>
                <w:szCs w:val="28"/>
              </w:rPr>
              <w:t>Практикум «Инновационные формы взаимодействия с родителями. Совместные проекты»</w:t>
            </w:r>
          </w:p>
        </w:tc>
        <w:tc>
          <w:tcPr>
            <w:tcW w:w="637"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7</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Директор,</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Зам.директора по УВР</w:t>
            </w:r>
          </w:p>
        </w:tc>
      </w:tr>
      <w:tr w:rsidR="000A7BAD" w:rsidRPr="00C07FA5" w:rsidTr="00BC4A5D">
        <w:tc>
          <w:tcPr>
            <w:tcW w:w="445" w:type="pct"/>
          </w:tcPr>
          <w:p w:rsidR="00BC4A5D" w:rsidRPr="00C07FA5" w:rsidRDefault="00E07D06" w:rsidP="00E07D06">
            <w:pPr>
              <w:jc w:val="center"/>
              <w:rPr>
                <w:rFonts w:asciiTheme="majorHAnsi" w:hAnsiTheme="majorHAnsi"/>
                <w:sz w:val="28"/>
                <w:szCs w:val="28"/>
              </w:rPr>
            </w:pPr>
            <w:r w:rsidRPr="00C07FA5">
              <w:rPr>
                <w:rFonts w:asciiTheme="majorHAnsi" w:hAnsiTheme="majorHAnsi"/>
                <w:sz w:val="28"/>
                <w:szCs w:val="28"/>
              </w:rPr>
              <w:t>7</w:t>
            </w:r>
          </w:p>
        </w:tc>
        <w:tc>
          <w:tcPr>
            <w:tcW w:w="1926" w:type="pct"/>
          </w:tcPr>
          <w:p w:rsidR="00BC4A5D" w:rsidRPr="00C07FA5" w:rsidRDefault="00E07D06" w:rsidP="00DE0863">
            <w:pPr>
              <w:rPr>
                <w:rFonts w:asciiTheme="majorHAnsi" w:hAnsiTheme="majorHAnsi"/>
                <w:sz w:val="28"/>
                <w:szCs w:val="28"/>
              </w:rPr>
            </w:pPr>
            <w:r w:rsidRPr="00C07FA5">
              <w:rPr>
                <w:rFonts w:asciiTheme="majorHAnsi" w:hAnsiTheme="majorHAnsi"/>
                <w:sz w:val="28"/>
                <w:szCs w:val="28"/>
              </w:rPr>
              <w:t>Презентация «Особая форма взаимодействия педагогов и специалистов в реализации проектов»</w:t>
            </w:r>
          </w:p>
        </w:tc>
        <w:tc>
          <w:tcPr>
            <w:tcW w:w="637"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8</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Без финансирования</w:t>
            </w:r>
          </w:p>
        </w:tc>
        <w:tc>
          <w:tcPr>
            <w:tcW w:w="996" w:type="pct"/>
          </w:tcPr>
          <w:p w:rsidR="00BC4A5D" w:rsidRPr="00C07FA5" w:rsidRDefault="00512AE9" w:rsidP="00DE0863">
            <w:pPr>
              <w:rPr>
                <w:rFonts w:asciiTheme="majorHAnsi" w:hAnsiTheme="majorHAnsi"/>
                <w:sz w:val="28"/>
                <w:szCs w:val="28"/>
              </w:rPr>
            </w:pPr>
            <w:r w:rsidRPr="00C07FA5">
              <w:rPr>
                <w:rFonts w:asciiTheme="majorHAnsi" w:hAnsiTheme="majorHAnsi"/>
                <w:sz w:val="28"/>
                <w:szCs w:val="28"/>
              </w:rPr>
              <w:t>Директор,</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 xml:space="preserve">Зам.директора по УВР, </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педагоги,</w:t>
            </w:r>
          </w:p>
          <w:p w:rsidR="00512AE9" w:rsidRPr="00C07FA5" w:rsidRDefault="00512AE9" w:rsidP="00DE0863">
            <w:pPr>
              <w:rPr>
                <w:rFonts w:asciiTheme="majorHAnsi" w:hAnsiTheme="majorHAnsi"/>
                <w:sz w:val="28"/>
                <w:szCs w:val="28"/>
              </w:rPr>
            </w:pPr>
            <w:r w:rsidRPr="00C07FA5">
              <w:rPr>
                <w:rFonts w:asciiTheme="majorHAnsi" w:hAnsiTheme="majorHAnsi"/>
                <w:sz w:val="28"/>
                <w:szCs w:val="28"/>
              </w:rPr>
              <w:t>специалисты</w:t>
            </w:r>
          </w:p>
          <w:p w:rsidR="00512AE9" w:rsidRPr="00C07FA5" w:rsidRDefault="00512AE9" w:rsidP="00DE0863">
            <w:pPr>
              <w:rPr>
                <w:rFonts w:asciiTheme="majorHAnsi" w:hAnsiTheme="majorHAnsi"/>
                <w:sz w:val="28"/>
                <w:szCs w:val="28"/>
              </w:rPr>
            </w:pPr>
          </w:p>
        </w:tc>
      </w:tr>
    </w:tbl>
    <w:p w:rsidR="00F663A2" w:rsidRPr="00C07FA5" w:rsidRDefault="00F663A2" w:rsidP="00DE0863">
      <w:pPr>
        <w:spacing w:line="240" w:lineRule="auto"/>
        <w:rPr>
          <w:rFonts w:asciiTheme="majorHAnsi" w:hAnsiTheme="majorHAnsi"/>
          <w:sz w:val="28"/>
          <w:szCs w:val="28"/>
        </w:rPr>
      </w:pPr>
    </w:p>
    <w:p w:rsidR="00512AE9" w:rsidRPr="00C07FA5" w:rsidRDefault="00512AE9" w:rsidP="00DE0863">
      <w:pPr>
        <w:spacing w:line="240" w:lineRule="auto"/>
        <w:rPr>
          <w:rFonts w:asciiTheme="majorHAnsi" w:hAnsiTheme="majorHAnsi"/>
          <w:sz w:val="28"/>
          <w:szCs w:val="28"/>
        </w:rPr>
      </w:pPr>
      <w:r w:rsidRPr="00C07FA5">
        <w:rPr>
          <w:rFonts w:asciiTheme="majorHAnsi" w:hAnsiTheme="majorHAnsi"/>
          <w:b/>
          <w:sz w:val="28"/>
          <w:szCs w:val="28"/>
        </w:rPr>
        <w:t>Ожидаемый продукт:</w:t>
      </w:r>
    </w:p>
    <w:p w:rsidR="00512AE9" w:rsidRPr="00C07FA5" w:rsidRDefault="00512AE9" w:rsidP="00512AE9">
      <w:pPr>
        <w:pStyle w:val="a3"/>
        <w:numPr>
          <w:ilvl w:val="0"/>
          <w:numId w:val="28"/>
        </w:numPr>
        <w:spacing w:line="240" w:lineRule="auto"/>
        <w:rPr>
          <w:rFonts w:asciiTheme="majorHAnsi" w:hAnsiTheme="majorHAnsi"/>
          <w:sz w:val="28"/>
          <w:szCs w:val="28"/>
        </w:rPr>
      </w:pPr>
      <w:r w:rsidRPr="00C07FA5">
        <w:rPr>
          <w:rFonts w:asciiTheme="majorHAnsi" w:hAnsiTheme="majorHAnsi"/>
          <w:sz w:val="28"/>
          <w:szCs w:val="28"/>
        </w:rPr>
        <w:t>Методические разработки по обучению педагогов</w:t>
      </w:r>
      <w:r w:rsidR="009138D4" w:rsidRPr="00C07FA5">
        <w:rPr>
          <w:rFonts w:asciiTheme="majorHAnsi" w:hAnsiTheme="majorHAnsi"/>
          <w:sz w:val="28"/>
          <w:szCs w:val="28"/>
        </w:rPr>
        <w:t xml:space="preserve"> проектной деятельности.</w:t>
      </w:r>
    </w:p>
    <w:p w:rsidR="009138D4" w:rsidRPr="00C07FA5" w:rsidRDefault="009138D4" w:rsidP="00512AE9">
      <w:pPr>
        <w:pStyle w:val="a3"/>
        <w:numPr>
          <w:ilvl w:val="0"/>
          <w:numId w:val="28"/>
        </w:numPr>
        <w:spacing w:line="240" w:lineRule="auto"/>
        <w:rPr>
          <w:rFonts w:asciiTheme="majorHAnsi" w:hAnsiTheme="majorHAnsi"/>
          <w:sz w:val="28"/>
          <w:szCs w:val="28"/>
        </w:rPr>
      </w:pPr>
      <w:r w:rsidRPr="00C07FA5">
        <w:rPr>
          <w:rFonts w:asciiTheme="majorHAnsi" w:hAnsiTheme="majorHAnsi"/>
          <w:sz w:val="28"/>
          <w:szCs w:val="28"/>
        </w:rPr>
        <w:t>Внедрение технологии проектирования детской деятельности во все структурные подразделения учреждения.</w:t>
      </w:r>
    </w:p>
    <w:p w:rsidR="009138D4" w:rsidRPr="00C07FA5" w:rsidRDefault="009138D4" w:rsidP="009138D4">
      <w:pPr>
        <w:spacing w:line="240" w:lineRule="auto"/>
        <w:jc w:val="both"/>
        <w:rPr>
          <w:rFonts w:asciiTheme="majorHAnsi" w:hAnsiTheme="majorHAnsi"/>
          <w:b/>
          <w:sz w:val="28"/>
          <w:szCs w:val="28"/>
        </w:rPr>
      </w:pPr>
      <w:r w:rsidRPr="00C07FA5">
        <w:rPr>
          <w:rFonts w:asciiTheme="majorHAnsi" w:hAnsiTheme="majorHAnsi"/>
          <w:b/>
          <w:sz w:val="28"/>
          <w:szCs w:val="28"/>
        </w:rPr>
        <w:t>Социальный эффект:</w:t>
      </w:r>
    </w:p>
    <w:p w:rsidR="009138D4" w:rsidRPr="00C07FA5" w:rsidRDefault="009138D4" w:rsidP="009138D4">
      <w:pPr>
        <w:pStyle w:val="a3"/>
        <w:numPr>
          <w:ilvl w:val="0"/>
          <w:numId w:val="29"/>
        </w:numPr>
        <w:spacing w:line="240" w:lineRule="auto"/>
        <w:jc w:val="both"/>
        <w:rPr>
          <w:rFonts w:asciiTheme="majorHAnsi" w:hAnsiTheme="majorHAnsi"/>
          <w:b/>
          <w:sz w:val="28"/>
          <w:szCs w:val="28"/>
        </w:rPr>
      </w:pPr>
      <w:r w:rsidRPr="00C07FA5">
        <w:rPr>
          <w:rFonts w:asciiTheme="majorHAnsi" w:hAnsiTheme="majorHAnsi"/>
          <w:sz w:val="28"/>
          <w:szCs w:val="28"/>
        </w:rPr>
        <w:t>Обучение родителей взаимодействию с ребенком дома.</w:t>
      </w:r>
    </w:p>
    <w:p w:rsidR="009138D4" w:rsidRPr="00C07FA5" w:rsidRDefault="00302341" w:rsidP="009138D4">
      <w:pPr>
        <w:spacing w:line="240" w:lineRule="auto"/>
        <w:jc w:val="both"/>
        <w:rPr>
          <w:rFonts w:asciiTheme="majorHAnsi" w:hAnsiTheme="majorHAnsi"/>
          <w:b/>
          <w:sz w:val="28"/>
          <w:szCs w:val="28"/>
        </w:rPr>
      </w:pPr>
      <w:r>
        <w:rPr>
          <w:rFonts w:asciiTheme="majorHAnsi" w:hAnsiTheme="majorHAnsi"/>
          <w:b/>
          <w:sz w:val="28"/>
          <w:szCs w:val="28"/>
        </w:rPr>
        <w:t xml:space="preserve">Проект </w:t>
      </w:r>
      <w:r w:rsidR="009138D4" w:rsidRPr="00C07FA5">
        <w:rPr>
          <w:rFonts w:asciiTheme="majorHAnsi" w:hAnsiTheme="majorHAnsi"/>
          <w:b/>
          <w:sz w:val="28"/>
          <w:szCs w:val="28"/>
        </w:rPr>
        <w:t>2. Информатизация дошкольного образования</w:t>
      </w:r>
    </w:p>
    <w:p w:rsidR="009138D4" w:rsidRPr="00C07FA5" w:rsidRDefault="009138D4" w:rsidP="009138D4">
      <w:pPr>
        <w:spacing w:line="240" w:lineRule="auto"/>
        <w:jc w:val="both"/>
        <w:rPr>
          <w:rFonts w:asciiTheme="majorHAnsi" w:hAnsiTheme="majorHAnsi"/>
          <w:sz w:val="28"/>
          <w:szCs w:val="28"/>
        </w:rPr>
      </w:pPr>
      <w:r w:rsidRPr="00C07FA5">
        <w:rPr>
          <w:rFonts w:asciiTheme="majorHAnsi" w:hAnsiTheme="majorHAnsi"/>
          <w:b/>
          <w:sz w:val="28"/>
          <w:szCs w:val="28"/>
        </w:rPr>
        <w:t xml:space="preserve">Проблема: </w:t>
      </w:r>
      <w:r w:rsidRPr="00C07FA5">
        <w:rPr>
          <w:rFonts w:asciiTheme="majorHAnsi" w:hAnsiTheme="majorHAnsi"/>
          <w:sz w:val="28"/>
          <w:szCs w:val="28"/>
        </w:rPr>
        <w:t>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w:t>
      </w:r>
      <w:r w:rsidR="00057206" w:rsidRPr="00C07FA5">
        <w:rPr>
          <w:rFonts w:asciiTheme="majorHAnsi" w:hAnsiTheme="majorHAnsi"/>
          <w:sz w:val="28"/>
          <w:szCs w:val="28"/>
        </w:rPr>
        <w:t xml:space="preserve"> Недооценка роли компьютерных технологий в решении этой проблемы.</w:t>
      </w:r>
    </w:p>
    <w:p w:rsidR="00057206" w:rsidRPr="00C07FA5" w:rsidRDefault="00057206" w:rsidP="009138D4">
      <w:pPr>
        <w:spacing w:line="240" w:lineRule="auto"/>
        <w:jc w:val="both"/>
        <w:rPr>
          <w:rFonts w:asciiTheme="majorHAnsi" w:hAnsiTheme="majorHAnsi"/>
          <w:sz w:val="28"/>
          <w:szCs w:val="28"/>
        </w:rPr>
      </w:pPr>
      <w:r w:rsidRPr="00C07FA5">
        <w:rPr>
          <w:rFonts w:asciiTheme="majorHAnsi" w:hAnsiTheme="majorHAnsi"/>
          <w:b/>
          <w:sz w:val="28"/>
          <w:szCs w:val="28"/>
        </w:rPr>
        <w:t>Цель:</w:t>
      </w:r>
      <w:r w:rsidRPr="00C07FA5">
        <w:rPr>
          <w:rFonts w:asciiTheme="majorHAnsi" w:hAnsiTheme="majorHAnsi"/>
          <w:sz w:val="28"/>
          <w:szCs w:val="28"/>
        </w:rPr>
        <w:t xml:space="preserve"> Повышение уровня профессионального мастерства сотрудников детского сада в применении ИКТ.</w:t>
      </w:r>
    </w:p>
    <w:p w:rsidR="00057206" w:rsidRPr="00C07FA5" w:rsidRDefault="00057206" w:rsidP="009138D4">
      <w:pPr>
        <w:spacing w:line="240" w:lineRule="auto"/>
        <w:jc w:val="both"/>
        <w:rPr>
          <w:rFonts w:asciiTheme="majorHAnsi" w:hAnsiTheme="majorHAnsi"/>
          <w:b/>
          <w:sz w:val="28"/>
          <w:szCs w:val="28"/>
        </w:rPr>
      </w:pPr>
      <w:r w:rsidRPr="00C07FA5">
        <w:rPr>
          <w:rFonts w:asciiTheme="majorHAnsi" w:hAnsiTheme="majorHAnsi"/>
          <w:b/>
          <w:sz w:val="28"/>
          <w:szCs w:val="28"/>
        </w:rPr>
        <w:t>Задачи:</w:t>
      </w:r>
    </w:p>
    <w:p w:rsidR="00057206" w:rsidRPr="00C07FA5" w:rsidRDefault="00057206" w:rsidP="009138D4">
      <w:pPr>
        <w:spacing w:line="240" w:lineRule="auto"/>
        <w:jc w:val="both"/>
        <w:rPr>
          <w:rFonts w:asciiTheme="majorHAnsi" w:hAnsiTheme="majorHAnsi"/>
          <w:sz w:val="28"/>
          <w:szCs w:val="28"/>
        </w:rPr>
      </w:pPr>
      <w:r w:rsidRPr="00C07FA5">
        <w:rPr>
          <w:rFonts w:asciiTheme="majorHAnsi" w:hAnsiTheme="majorHAnsi"/>
          <w:sz w:val="28"/>
          <w:szCs w:val="28"/>
        </w:rPr>
        <w:t>1. Разработать информационную модель и компьютерную технологию управления качеством дошкольного образования.</w:t>
      </w:r>
    </w:p>
    <w:p w:rsidR="00057206" w:rsidRPr="00C07FA5" w:rsidRDefault="00057206" w:rsidP="009138D4">
      <w:pPr>
        <w:spacing w:line="240" w:lineRule="auto"/>
        <w:jc w:val="both"/>
        <w:rPr>
          <w:rFonts w:asciiTheme="majorHAnsi" w:hAnsiTheme="majorHAnsi"/>
          <w:sz w:val="28"/>
          <w:szCs w:val="28"/>
        </w:rPr>
      </w:pPr>
      <w:r w:rsidRPr="00C07FA5">
        <w:rPr>
          <w:rFonts w:asciiTheme="majorHAnsi" w:hAnsiTheme="majorHAnsi"/>
          <w:sz w:val="28"/>
          <w:szCs w:val="28"/>
        </w:rPr>
        <w:t>2. Создать документоборот в МДОУ</w:t>
      </w:r>
      <w:r w:rsidR="00BB6419" w:rsidRPr="00C07FA5">
        <w:rPr>
          <w:rFonts w:asciiTheme="majorHAnsi" w:hAnsiTheme="majorHAnsi"/>
          <w:sz w:val="28"/>
          <w:szCs w:val="28"/>
        </w:rPr>
        <w:t xml:space="preserve"> ЦРР д/с № 4</w:t>
      </w:r>
      <w:r w:rsidR="00F37F59" w:rsidRPr="00C07FA5">
        <w:rPr>
          <w:rFonts w:asciiTheme="majorHAnsi" w:hAnsiTheme="majorHAnsi"/>
          <w:sz w:val="28"/>
          <w:szCs w:val="28"/>
        </w:rPr>
        <w:t xml:space="preserve"> «</w:t>
      </w:r>
      <w:r w:rsidR="00BB6419" w:rsidRPr="00C07FA5">
        <w:rPr>
          <w:rFonts w:asciiTheme="majorHAnsi" w:hAnsiTheme="majorHAnsi"/>
          <w:sz w:val="28"/>
          <w:szCs w:val="28"/>
        </w:rPr>
        <w:t>Империя детства</w:t>
      </w:r>
      <w:r w:rsidR="00F37F59" w:rsidRPr="00C07FA5">
        <w:rPr>
          <w:rFonts w:asciiTheme="majorHAnsi" w:hAnsiTheme="majorHAnsi"/>
          <w:sz w:val="28"/>
          <w:szCs w:val="28"/>
        </w:rPr>
        <w:t>» с применением информационных технологий.</w:t>
      </w:r>
    </w:p>
    <w:p w:rsidR="00F37F59" w:rsidRPr="00C07FA5" w:rsidRDefault="00F37F59" w:rsidP="009138D4">
      <w:pPr>
        <w:spacing w:line="240" w:lineRule="auto"/>
        <w:jc w:val="both"/>
        <w:rPr>
          <w:rFonts w:asciiTheme="majorHAnsi" w:hAnsiTheme="majorHAnsi"/>
          <w:sz w:val="28"/>
          <w:szCs w:val="28"/>
        </w:rPr>
      </w:pPr>
      <w:r w:rsidRPr="00C07FA5">
        <w:rPr>
          <w:rFonts w:asciiTheme="majorHAnsi" w:hAnsiTheme="majorHAnsi"/>
          <w:sz w:val="28"/>
          <w:szCs w:val="28"/>
        </w:rPr>
        <w:t>3. Вовлекать родителей в построение индивидуального образовательного маршрута ребенка посредством постоянного информирования.</w:t>
      </w:r>
    </w:p>
    <w:p w:rsidR="00F37F59" w:rsidRPr="00C07FA5" w:rsidRDefault="00F37F59" w:rsidP="009138D4">
      <w:pPr>
        <w:spacing w:line="240" w:lineRule="auto"/>
        <w:jc w:val="both"/>
        <w:rPr>
          <w:rFonts w:asciiTheme="majorHAnsi" w:hAnsiTheme="majorHAnsi"/>
          <w:sz w:val="28"/>
          <w:szCs w:val="28"/>
        </w:rPr>
      </w:pPr>
      <w:r w:rsidRPr="00C07FA5">
        <w:rPr>
          <w:rFonts w:asciiTheme="majorHAnsi" w:hAnsiTheme="majorHAnsi"/>
          <w:sz w:val="28"/>
          <w:szCs w:val="28"/>
        </w:rPr>
        <w:t>4. Организовать эффективное сетевое взаимодействие.</w:t>
      </w:r>
    </w:p>
    <w:tbl>
      <w:tblPr>
        <w:tblStyle w:val="a4"/>
        <w:tblW w:w="5000" w:type="pct"/>
        <w:tblLook w:val="04A0" w:firstRow="1" w:lastRow="0" w:firstColumn="1" w:lastColumn="0" w:noHBand="0" w:noVBand="1"/>
      </w:tblPr>
      <w:tblGrid>
        <w:gridCol w:w="507"/>
        <w:gridCol w:w="3598"/>
        <w:gridCol w:w="995"/>
        <w:gridCol w:w="2395"/>
        <w:gridCol w:w="2076"/>
      </w:tblGrid>
      <w:tr w:rsidR="00507D8C" w:rsidRPr="00C07FA5" w:rsidTr="00507D8C">
        <w:trPr>
          <w:trHeight w:val="694"/>
        </w:trPr>
        <w:tc>
          <w:tcPr>
            <w:tcW w:w="427" w:type="pct"/>
            <w:vMerge w:val="restart"/>
          </w:tcPr>
          <w:p w:rsidR="00507D8C" w:rsidRPr="00C07FA5" w:rsidRDefault="00507D8C" w:rsidP="009138D4">
            <w:pPr>
              <w:jc w:val="both"/>
              <w:rPr>
                <w:rFonts w:asciiTheme="majorHAnsi" w:hAnsiTheme="majorHAnsi"/>
                <w:sz w:val="28"/>
                <w:szCs w:val="28"/>
              </w:rPr>
            </w:pPr>
          </w:p>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w:t>
            </w:r>
          </w:p>
        </w:tc>
        <w:tc>
          <w:tcPr>
            <w:tcW w:w="2073" w:type="pct"/>
            <w:vMerge w:val="restart"/>
          </w:tcPr>
          <w:p w:rsidR="00507D8C" w:rsidRPr="00C07FA5" w:rsidRDefault="00507D8C" w:rsidP="009138D4">
            <w:pPr>
              <w:jc w:val="both"/>
              <w:rPr>
                <w:rFonts w:asciiTheme="majorHAnsi" w:hAnsiTheme="majorHAnsi"/>
                <w:sz w:val="28"/>
                <w:szCs w:val="28"/>
              </w:rPr>
            </w:pPr>
          </w:p>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Мероприятия</w:t>
            </w:r>
          </w:p>
        </w:tc>
        <w:tc>
          <w:tcPr>
            <w:tcW w:w="667" w:type="pct"/>
            <w:vMerge w:val="restart"/>
          </w:tcPr>
          <w:p w:rsidR="00507D8C" w:rsidRPr="00C07FA5" w:rsidRDefault="00507D8C" w:rsidP="009138D4">
            <w:pPr>
              <w:jc w:val="both"/>
              <w:rPr>
                <w:rFonts w:asciiTheme="majorHAnsi" w:hAnsiTheme="majorHAnsi"/>
                <w:sz w:val="28"/>
                <w:szCs w:val="28"/>
              </w:rPr>
            </w:pPr>
          </w:p>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Сроки</w:t>
            </w:r>
          </w:p>
        </w:tc>
        <w:tc>
          <w:tcPr>
            <w:tcW w:w="1833" w:type="pct"/>
            <w:gridSpan w:val="2"/>
          </w:tcPr>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Сведения об источниках, формах, механизмах, привлечения трудовых, материальных ресурсов для реализации Программы</w:t>
            </w:r>
          </w:p>
        </w:tc>
      </w:tr>
      <w:tr w:rsidR="00507D8C" w:rsidRPr="00C07FA5" w:rsidTr="00F37F59">
        <w:tc>
          <w:tcPr>
            <w:tcW w:w="427" w:type="pct"/>
            <w:vMerge/>
          </w:tcPr>
          <w:p w:rsidR="00507D8C" w:rsidRPr="00C07FA5" w:rsidRDefault="00507D8C" w:rsidP="009138D4">
            <w:pPr>
              <w:jc w:val="both"/>
              <w:rPr>
                <w:rFonts w:asciiTheme="majorHAnsi" w:hAnsiTheme="majorHAnsi"/>
                <w:sz w:val="28"/>
                <w:szCs w:val="28"/>
              </w:rPr>
            </w:pPr>
          </w:p>
        </w:tc>
        <w:tc>
          <w:tcPr>
            <w:tcW w:w="2073" w:type="pct"/>
            <w:vMerge/>
          </w:tcPr>
          <w:p w:rsidR="00507D8C" w:rsidRPr="00C07FA5" w:rsidRDefault="00507D8C" w:rsidP="009138D4">
            <w:pPr>
              <w:jc w:val="both"/>
              <w:rPr>
                <w:rFonts w:asciiTheme="majorHAnsi" w:hAnsiTheme="majorHAnsi"/>
                <w:sz w:val="28"/>
                <w:szCs w:val="28"/>
              </w:rPr>
            </w:pPr>
          </w:p>
        </w:tc>
        <w:tc>
          <w:tcPr>
            <w:tcW w:w="667" w:type="pct"/>
            <w:vMerge/>
          </w:tcPr>
          <w:p w:rsidR="00507D8C" w:rsidRPr="00C07FA5" w:rsidRDefault="00507D8C" w:rsidP="009138D4">
            <w:pPr>
              <w:jc w:val="both"/>
              <w:rPr>
                <w:rFonts w:asciiTheme="majorHAnsi" w:hAnsiTheme="majorHAnsi"/>
                <w:sz w:val="28"/>
                <w:szCs w:val="28"/>
              </w:rPr>
            </w:pPr>
          </w:p>
        </w:tc>
        <w:tc>
          <w:tcPr>
            <w:tcW w:w="889" w:type="pct"/>
          </w:tcPr>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Источники финансирования</w:t>
            </w:r>
          </w:p>
        </w:tc>
        <w:tc>
          <w:tcPr>
            <w:tcW w:w="944" w:type="pct"/>
          </w:tcPr>
          <w:p w:rsidR="00507D8C" w:rsidRPr="00C07FA5" w:rsidRDefault="00507D8C" w:rsidP="00507D8C">
            <w:pPr>
              <w:jc w:val="center"/>
              <w:rPr>
                <w:rFonts w:asciiTheme="majorHAnsi" w:hAnsiTheme="majorHAnsi"/>
                <w:sz w:val="28"/>
                <w:szCs w:val="28"/>
              </w:rPr>
            </w:pPr>
            <w:r w:rsidRPr="00C07FA5">
              <w:rPr>
                <w:rFonts w:asciiTheme="majorHAnsi" w:hAnsiTheme="majorHAnsi"/>
                <w:sz w:val="28"/>
                <w:szCs w:val="28"/>
              </w:rPr>
              <w:t>Исполнители</w:t>
            </w:r>
          </w:p>
        </w:tc>
      </w:tr>
      <w:tr w:rsidR="00507D8C" w:rsidRPr="00C07FA5" w:rsidTr="00F37F59">
        <w:tc>
          <w:tcPr>
            <w:tcW w:w="427" w:type="pct"/>
          </w:tcPr>
          <w:p w:rsidR="00F37F59" w:rsidRPr="00C07FA5" w:rsidRDefault="00507D8C" w:rsidP="00507D8C">
            <w:pPr>
              <w:jc w:val="center"/>
              <w:rPr>
                <w:rFonts w:asciiTheme="majorHAnsi" w:hAnsiTheme="majorHAnsi"/>
                <w:sz w:val="28"/>
                <w:szCs w:val="28"/>
              </w:rPr>
            </w:pPr>
            <w:r w:rsidRPr="00C07FA5">
              <w:rPr>
                <w:rFonts w:asciiTheme="majorHAnsi" w:hAnsiTheme="majorHAnsi"/>
                <w:sz w:val="28"/>
                <w:szCs w:val="28"/>
              </w:rPr>
              <w:t>1</w:t>
            </w:r>
          </w:p>
        </w:tc>
        <w:tc>
          <w:tcPr>
            <w:tcW w:w="2073" w:type="pct"/>
          </w:tcPr>
          <w:p w:rsidR="00F37F59" w:rsidRPr="00C07FA5" w:rsidRDefault="002950FB" w:rsidP="009138D4">
            <w:pPr>
              <w:jc w:val="both"/>
              <w:rPr>
                <w:rFonts w:asciiTheme="majorHAnsi" w:hAnsiTheme="majorHAnsi"/>
                <w:sz w:val="28"/>
                <w:szCs w:val="28"/>
              </w:rPr>
            </w:pPr>
            <w:r w:rsidRPr="00C07FA5">
              <w:rPr>
                <w:rFonts w:asciiTheme="majorHAnsi" w:hAnsiTheme="majorHAnsi"/>
                <w:sz w:val="28"/>
                <w:szCs w:val="28"/>
              </w:rPr>
              <w:t xml:space="preserve">Приобретение дополнительно модема и подключение к сети </w:t>
            </w:r>
            <w:r w:rsidRPr="00C07FA5">
              <w:rPr>
                <w:rFonts w:asciiTheme="majorHAnsi" w:hAnsiTheme="majorHAnsi"/>
                <w:sz w:val="28"/>
                <w:szCs w:val="28"/>
              </w:rPr>
              <w:lastRenderedPageBreak/>
              <w:t>Интернет</w:t>
            </w:r>
          </w:p>
        </w:tc>
        <w:tc>
          <w:tcPr>
            <w:tcW w:w="667" w:type="pct"/>
          </w:tcPr>
          <w:p w:rsidR="00F37F59" w:rsidRPr="00C07FA5" w:rsidRDefault="00BB6419" w:rsidP="002950FB">
            <w:pPr>
              <w:jc w:val="center"/>
              <w:rPr>
                <w:rFonts w:asciiTheme="majorHAnsi" w:hAnsiTheme="majorHAnsi"/>
                <w:sz w:val="28"/>
                <w:szCs w:val="28"/>
              </w:rPr>
            </w:pPr>
            <w:r w:rsidRPr="00C07FA5">
              <w:rPr>
                <w:rFonts w:asciiTheme="majorHAnsi" w:hAnsiTheme="majorHAnsi"/>
                <w:sz w:val="28"/>
                <w:szCs w:val="28"/>
              </w:rPr>
              <w:lastRenderedPageBreak/>
              <w:t>2016</w:t>
            </w:r>
            <w:r w:rsidR="002950FB" w:rsidRPr="00C07FA5">
              <w:rPr>
                <w:rFonts w:asciiTheme="majorHAnsi" w:hAnsiTheme="majorHAnsi"/>
                <w:sz w:val="28"/>
                <w:szCs w:val="28"/>
              </w:rPr>
              <w:t>-20</w:t>
            </w:r>
            <w:r w:rsidRPr="00C07FA5">
              <w:rPr>
                <w:rFonts w:asciiTheme="majorHAnsi" w:hAnsiTheme="majorHAnsi"/>
                <w:sz w:val="28"/>
                <w:szCs w:val="28"/>
              </w:rPr>
              <w:t>20</w:t>
            </w:r>
          </w:p>
        </w:tc>
        <w:tc>
          <w:tcPr>
            <w:tcW w:w="889"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Внебюджетные средства</w:t>
            </w:r>
          </w:p>
        </w:tc>
        <w:tc>
          <w:tcPr>
            <w:tcW w:w="944" w:type="pct"/>
          </w:tcPr>
          <w:p w:rsidR="002950FB" w:rsidRPr="00C07FA5" w:rsidRDefault="002950FB" w:rsidP="002950FB">
            <w:pPr>
              <w:jc w:val="center"/>
              <w:rPr>
                <w:rFonts w:asciiTheme="majorHAnsi" w:hAnsiTheme="majorHAnsi"/>
                <w:sz w:val="28"/>
                <w:szCs w:val="28"/>
              </w:rPr>
            </w:pPr>
            <w:r w:rsidRPr="00C07FA5">
              <w:rPr>
                <w:rFonts w:asciiTheme="majorHAnsi" w:hAnsiTheme="majorHAnsi"/>
                <w:sz w:val="28"/>
                <w:szCs w:val="28"/>
              </w:rPr>
              <w:t>Директор, зам.директора</w:t>
            </w:r>
          </w:p>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 xml:space="preserve"> по УВР</w:t>
            </w:r>
          </w:p>
        </w:tc>
      </w:tr>
      <w:tr w:rsidR="00507D8C" w:rsidRPr="00C07FA5" w:rsidTr="00F37F59">
        <w:tc>
          <w:tcPr>
            <w:tcW w:w="427"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lastRenderedPageBreak/>
              <w:t>2</w:t>
            </w:r>
          </w:p>
        </w:tc>
        <w:tc>
          <w:tcPr>
            <w:tcW w:w="2073" w:type="pct"/>
          </w:tcPr>
          <w:p w:rsidR="00F37F59" w:rsidRPr="00C07FA5" w:rsidRDefault="002950FB" w:rsidP="009138D4">
            <w:pPr>
              <w:jc w:val="both"/>
              <w:rPr>
                <w:rFonts w:asciiTheme="majorHAnsi" w:hAnsiTheme="majorHAnsi"/>
                <w:sz w:val="28"/>
                <w:szCs w:val="28"/>
              </w:rPr>
            </w:pPr>
            <w:r w:rsidRPr="00C07FA5">
              <w:rPr>
                <w:rFonts w:asciiTheme="majorHAnsi" w:hAnsiTheme="majorHAnsi"/>
                <w:sz w:val="28"/>
                <w:szCs w:val="28"/>
              </w:rPr>
              <w:t>Создание группы, занимающейся внедрением ИКТ в образовательный процесс</w:t>
            </w:r>
          </w:p>
        </w:tc>
        <w:tc>
          <w:tcPr>
            <w:tcW w:w="667"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6</w:t>
            </w:r>
          </w:p>
        </w:tc>
        <w:tc>
          <w:tcPr>
            <w:tcW w:w="889"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44"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507D8C" w:rsidRPr="00C07FA5" w:rsidTr="00F37F59">
        <w:tc>
          <w:tcPr>
            <w:tcW w:w="427" w:type="pct"/>
          </w:tcPr>
          <w:p w:rsidR="00F37F59" w:rsidRPr="00C07FA5" w:rsidRDefault="002950FB" w:rsidP="002950FB">
            <w:pPr>
              <w:jc w:val="center"/>
              <w:rPr>
                <w:rFonts w:asciiTheme="majorHAnsi" w:hAnsiTheme="majorHAnsi"/>
                <w:sz w:val="28"/>
                <w:szCs w:val="28"/>
              </w:rPr>
            </w:pPr>
            <w:r w:rsidRPr="00C07FA5">
              <w:rPr>
                <w:rFonts w:asciiTheme="majorHAnsi" w:hAnsiTheme="majorHAnsi"/>
                <w:sz w:val="28"/>
                <w:szCs w:val="28"/>
              </w:rPr>
              <w:t>3</w:t>
            </w:r>
          </w:p>
        </w:tc>
        <w:tc>
          <w:tcPr>
            <w:tcW w:w="2073" w:type="pct"/>
          </w:tcPr>
          <w:p w:rsidR="00F37F59" w:rsidRPr="00C07FA5" w:rsidRDefault="000D6248" w:rsidP="009138D4">
            <w:pPr>
              <w:jc w:val="both"/>
              <w:rPr>
                <w:rFonts w:asciiTheme="majorHAnsi" w:hAnsiTheme="majorHAnsi"/>
                <w:sz w:val="28"/>
                <w:szCs w:val="28"/>
              </w:rPr>
            </w:pPr>
            <w:r w:rsidRPr="00C07FA5">
              <w:rPr>
                <w:rFonts w:asciiTheme="majorHAnsi" w:hAnsiTheme="majorHAnsi"/>
                <w:sz w:val="28"/>
                <w:szCs w:val="28"/>
              </w:rPr>
              <w:t>Создание электронных документов в образовании (планирование, диагностики, отчеты, организация детской деятельности, «портфолио» и т.д.)</w:t>
            </w:r>
          </w:p>
        </w:tc>
        <w:tc>
          <w:tcPr>
            <w:tcW w:w="667" w:type="pct"/>
          </w:tcPr>
          <w:p w:rsidR="00F37F59" w:rsidRPr="00C07FA5" w:rsidRDefault="00BB6419" w:rsidP="000D6248">
            <w:pPr>
              <w:jc w:val="center"/>
              <w:rPr>
                <w:rFonts w:asciiTheme="majorHAnsi" w:hAnsiTheme="majorHAnsi"/>
                <w:sz w:val="28"/>
                <w:szCs w:val="28"/>
              </w:rPr>
            </w:pPr>
            <w:r w:rsidRPr="00C07FA5">
              <w:rPr>
                <w:rFonts w:asciiTheme="majorHAnsi" w:hAnsiTheme="majorHAnsi"/>
                <w:sz w:val="28"/>
                <w:szCs w:val="28"/>
              </w:rPr>
              <w:t>2016</w:t>
            </w:r>
            <w:r w:rsidR="000D6248" w:rsidRPr="00C07FA5">
              <w:rPr>
                <w:rFonts w:asciiTheme="majorHAnsi" w:hAnsiTheme="majorHAnsi"/>
                <w:sz w:val="28"/>
                <w:szCs w:val="28"/>
              </w:rPr>
              <w:t>-20</w:t>
            </w:r>
            <w:r w:rsidRPr="00C07FA5">
              <w:rPr>
                <w:rFonts w:asciiTheme="majorHAnsi" w:hAnsiTheme="majorHAnsi"/>
                <w:sz w:val="28"/>
                <w:szCs w:val="28"/>
              </w:rPr>
              <w:t>20</w:t>
            </w:r>
          </w:p>
        </w:tc>
        <w:tc>
          <w:tcPr>
            <w:tcW w:w="889" w:type="pct"/>
          </w:tcPr>
          <w:p w:rsidR="00F37F59" w:rsidRPr="00C07FA5" w:rsidRDefault="000D6248" w:rsidP="000D6248">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44" w:type="pct"/>
          </w:tcPr>
          <w:p w:rsidR="00F37F59" w:rsidRPr="00C07FA5" w:rsidRDefault="000D6248" w:rsidP="000D6248">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507D8C" w:rsidRPr="00C07FA5" w:rsidTr="00F37F59">
        <w:tc>
          <w:tcPr>
            <w:tcW w:w="427" w:type="pct"/>
          </w:tcPr>
          <w:p w:rsidR="00F37F59" w:rsidRPr="00C07FA5" w:rsidRDefault="000D6248" w:rsidP="000D6248">
            <w:pPr>
              <w:jc w:val="center"/>
              <w:rPr>
                <w:rFonts w:asciiTheme="majorHAnsi" w:hAnsiTheme="majorHAnsi"/>
                <w:sz w:val="28"/>
                <w:szCs w:val="28"/>
              </w:rPr>
            </w:pPr>
            <w:r w:rsidRPr="00C07FA5">
              <w:rPr>
                <w:rFonts w:asciiTheme="majorHAnsi" w:hAnsiTheme="majorHAnsi"/>
                <w:sz w:val="28"/>
                <w:szCs w:val="28"/>
              </w:rPr>
              <w:t>4</w:t>
            </w:r>
          </w:p>
        </w:tc>
        <w:tc>
          <w:tcPr>
            <w:tcW w:w="2073" w:type="pct"/>
          </w:tcPr>
          <w:p w:rsidR="00F37F59" w:rsidRPr="00C07FA5" w:rsidRDefault="000D6248" w:rsidP="009138D4">
            <w:pPr>
              <w:jc w:val="both"/>
              <w:rPr>
                <w:rFonts w:asciiTheme="majorHAnsi" w:hAnsiTheme="majorHAnsi"/>
                <w:sz w:val="28"/>
                <w:szCs w:val="28"/>
              </w:rPr>
            </w:pPr>
            <w:r w:rsidRPr="00C07FA5">
              <w:rPr>
                <w:rFonts w:asciiTheme="majorHAnsi" w:hAnsiTheme="majorHAnsi"/>
                <w:sz w:val="28"/>
                <w:szCs w:val="28"/>
              </w:rPr>
              <w:t>Повышение квалификации педагогов  на внешних курсах (СКИПКРО)</w:t>
            </w:r>
          </w:p>
        </w:tc>
        <w:tc>
          <w:tcPr>
            <w:tcW w:w="667" w:type="pct"/>
          </w:tcPr>
          <w:p w:rsidR="00F37F59" w:rsidRPr="00C07FA5" w:rsidRDefault="00BB6419" w:rsidP="000D6248">
            <w:pPr>
              <w:jc w:val="center"/>
              <w:rPr>
                <w:rFonts w:asciiTheme="majorHAnsi" w:hAnsiTheme="majorHAnsi"/>
                <w:sz w:val="28"/>
                <w:szCs w:val="28"/>
              </w:rPr>
            </w:pPr>
            <w:r w:rsidRPr="00C07FA5">
              <w:rPr>
                <w:rFonts w:asciiTheme="majorHAnsi" w:hAnsiTheme="majorHAnsi"/>
                <w:sz w:val="28"/>
                <w:szCs w:val="28"/>
              </w:rPr>
              <w:t>2016</w:t>
            </w:r>
            <w:r w:rsidR="000D6248" w:rsidRPr="00C07FA5">
              <w:rPr>
                <w:rFonts w:asciiTheme="majorHAnsi" w:hAnsiTheme="majorHAnsi"/>
                <w:sz w:val="28"/>
                <w:szCs w:val="28"/>
              </w:rPr>
              <w:t>-20</w:t>
            </w:r>
            <w:r w:rsidRPr="00C07FA5">
              <w:rPr>
                <w:rFonts w:asciiTheme="majorHAnsi" w:hAnsiTheme="majorHAnsi"/>
                <w:sz w:val="28"/>
                <w:szCs w:val="28"/>
              </w:rPr>
              <w:t>20</w:t>
            </w:r>
          </w:p>
        </w:tc>
        <w:tc>
          <w:tcPr>
            <w:tcW w:w="889" w:type="pct"/>
          </w:tcPr>
          <w:p w:rsidR="00F37F59" w:rsidRPr="00C07FA5" w:rsidRDefault="000D6248" w:rsidP="000D6248">
            <w:pPr>
              <w:jc w:val="center"/>
              <w:rPr>
                <w:rFonts w:asciiTheme="majorHAnsi" w:hAnsiTheme="majorHAnsi"/>
                <w:sz w:val="28"/>
                <w:szCs w:val="28"/>
              </w:rPr>
            </w:pPr>
            <w:r w:rsidRPr="00C07FA5">
              <w:rPr>
                <w:rFonts w:asciiTheme="majorHAnsi" w:hAnsiTheme="majorHAnsi"/>
                <w:sz w:val="28"/>
                <w:szCs w:val="28"/>
              </w:rPr>
              <w:t>Внебюджетное финансирование</w:t>
            </w:r>
          </w:p>
        </w:tc>
        <w:tc>
          <w:tcPr>
            <w:tcW w:w="944" w:type="pct"/>
          </w:tcPr>
          <w:p w:rsidR="00F37F59" w:rsidRPr="00C07FA5" w:rsidRDefault="000D6248" w:rsidP="000D6248">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507D8C" w:rsidRPr="00C07FA5" w:rsidTr="00F37F59">
        <w:tc>
          <w:tcPr>
            <w:tcW w:w="427" w:type="pct"/>
          </w:tcPr>
          <w:p w:rsidR="00F37F59" w:rsidRPr="00C07FA5" w:rsidRDefault="00285E18" w:rsidP="000D6248">
            <w:pPr>
              <w:jc w:val="center"/>
              <w:rPr>
                <w:rFonts w:asciiTheme="majorHAnsi" w:hAnsiTheme="majorHAnsi"/>
                <w:sz w:val="28"/>
                <w:szCs w:val="28"/>
              </w:rPr>
            </w:pPr>
            <w:r w:rsidRPr="00C07FA5">
              <w:rPr>
                <w:rFonts w:asciiTheme="majorHAnsi" w:hAnsiTheme="majorHAnsi"/>
                <w:sz w:val="28"/>
                <w:szCs w:val="28"/>
              </w:rPr>
              <w:t>5</w:t>
            </w:r>
          </w:p>
        </w:tc>
        <w:tc>
          <w:tcPr>
            <w:tcW w:w="2073" w:type="pct"/>
          </w:tcPr>
          <w:p w:rsidR="00F37F59" w:rsidRPr="00C07FA5" w:rsidRDefault="00285E18" w:rsidP="009138D4">
            <w:pPr>
              <w:jc w:val="both"/>
              <w:rPr>
                <w:rFonts w:asciiTheme="majorHAnsi" w:hAnsiTheme="majorHAnsi"/>
                <w:sz w:val="28"/>
                <w:szCs w:val="28"/>
              </w:rPr>
            </w:pPr>
            <w:r w:rsidRPr="00C07FA5">
              <w:rPr>
                <w:rFonts w:asciiTheme="majorHAnsi" w:hAnsiTheme="majorHAnsi"/>
                <w:sz w:val="28"/>
                <w:szCs w:val="28"/>
              </w:rPr>
              <w:t>Организация эффективного сетевого взаимодействия</w:t>
            </w:r>
          </w:p>
        </w:tc>
        <w:tc>
          <w:tcPr>
            <w:tcW w:w="667" w:type="pct"/>
          </w:tcPr>
          <w:p w:rsidR="00F37F59" w:rsidRPr="00C07FA5" w:rsidRDefault="00BB6419" w:rsidP="00285E18">
            <w:pPr>
              <w:jc w:val="center"/>
              <w:rPr>
                <w:rFonts w:asciiTheme="majorHAnsi" w:hAnsiTheme="majorHAnsi"/>
                <w:sz w:val="28"/>
                <w:szCs w:val="28"/>
              </w:rPr>
            </w:pPr>
            <w:r w:rsidRPr="00C07FA5">
              <w:rPr>
                <w:rFonts w:asciiTheme="majorHAnsi" w:hAnsiTheme="majorHAnsi"/>
                <w:sz w:val="28"/>
                <w:szCs w:val="28"/>
              </w:rPr>
              <w:t>2016</w:t>
            </w:r>
            <w:r w:rsidR="00285E18" w:rsidRPr="00C07FA5">
              <w:rPr>
                <w:rFonts w:asciiTheme="majorHAnsi" w:hAnsiTheme="majorHAnsi"/>
                <w:sz w:val="28"/>
                <w:szCs w:val="28"/>
              </w:rPr>
              <w:t>-20</w:t>
            </w:r>
            <w:r w:rsidRPr="00C07FA5">
              <w:rPr>
                <w:rFonts w:asciiTheme="majorHAnsi" w:hAnsiTheme="majorHAnsi"/>
                <w:sz w:val="28"/>
                <w:szCs w:val="28"/>
              </w:rPr>
              <w:t>20</w:t>
            </w:r>
          </w:p>
        </w:tc>
        <w:tc>
          <w:tcPr>
            <w:tcW w:w="889" w:type="pct"/>
          </w:tcPr>
          <w:p w:rsidR="00F37F59" w:rsidRPr="00C07FA5" w:rsidRDefault="00285E18" w:rsidP="00285E18">
            <w:pPr>
              <w:jc w:val="center"/>
              <w:rPr>
                <w:rFonts w:asciiTheme="majorHAnsi" w:hAnsiTheme="majorHAnsi"/>
                <w:sz w:val="28"/>
                <w:szCs w:val="28"/>
              </w:rPr>
            </w:pPr>
            <w:r w:rsidRPr="00C07FA5">
              <w:rPr>
                <w:rFonts w:asciiTheme="majorHAnsi" w:hAnsiTheme="majorHAnsi"/>
                <w:sz w:val="28"/>
                <w:szCs w:val="28"/>
              </w:rPr>
              <w:t>Бюджетное финансирование</w:t>
            </w:r>
          </w:p>
        </w:tc>
        <w:tc>
          <w:tcPr>
            <w:tcW w:w="944" w:type="pct"/>
          </w:tcPr>
          <w:p w:rsidR="00F37F59" w:rsidRPr="00C07FA5" w:rsidRDefault="00285E18" w:rsidP="00285E18">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507D8C" w:rsidRPr="00C07FA5" w:rsidTr="00F37F59">
        <w:tc>
          <w:tcPr>
            <w:tcW w:w="427" w:type="pct"/>
          </w:tcPr>
          <w:p w:rsidR="00F37F59" w:rsidRPr="00C07FA5" w:rsidRDefault="00285E18" w:rsidP="00285E18">
            <w:pPr>
              <w:jc w:val="center"/>
              <w:rPr>
                <w:rFonts w:asciiTheme="majorHAnsi" w:hAnsiTheme="majorHAnsi"/>
                <w:sz w:val="28"/>
                <w:szCs w:val="28"/>
              </w:rPr>
            </w:pPr>
            <w:r w:rsidRPr="00C07FA5">
              <w:rPr>
                <w:rFonts w:asciiTheme="majorHAnsi" w:hAnsiTheme="majorHAnsi"/>
                <w:sz w:val="28"/>
                <w:szCs w:val="28"/>
              </w:rPr>
              <w:t>6</w:t>
            </w:r>
          </w:p>
        </w:tc>
        <w:tc>
          <w:tcPr>
            <w:tcW w:w="2073" w:type="pct"/>
          </w:tcPr>
          <w:p w:rsidR="00F37F59" w:rsidRPr="00C07FA5" w:rsidRDefault="00285E18" w:rsidP="009138D4">
            <w:pPr>
              <w:jc w:val="both"/>
              <w:rPr>
                <w:rFonts w:asciiTheme="majorHAnsi" w:hAnsiTheme="majorHAnsi"/>
                <w:sz w:val="28"/>
                <w:szCs w:val="28"/>
              </w:rPr>
            </w:pPr>
            <w:r w:rsidRPr="00C07FA5">
              <w:rPr>
                <w:rFonts w:asciiTheme="majorHAnsi" w:hAnsiTheme="majorHAnsi"/>
                <w:sz w:val="28"/>
                <w:szCs w:val="28"/>
              </w:rPr>
              <w:t>Оснащение необходимым оборудованием:</w:t>
            </w:r>
          </w:p>
          <w:p w:rsidR="00285E18" w:rsidRPr="00C07FA5" w:rsidRDefault="00BB6419" w:rsidP="009138D4">
            <w:pPr>
              <w:jc w:val="both"/>
              <w:rPr>
                <w:rFonts w:asciiTheme="majorHAnsi" w:hAnsiTheme="majorHAnsi"/>
                <w:sz w:val="28"/>
                <w:szCs w:val="28"/>
              </w:rPr>
            </w:pPr>
            <w:r w:rsidRPr="00C07FA5">
              <w:rPr>
                <w:rFonts w:asciiTheme="majorHAnsi" w:hAnsiTheme="majorHAnsi"/>
                <w:sz w:val="28"/>
                <w:szCs w:val="28"/>
              </w:rPr>
              <w:t>- ноутбук- 2</w:t>
            </w:r>
            <w:r w:rsidR="00285E18" w:rsidRPr="00C07FA5">
              <w:rPr>
                <w:rFonts w:asciiTheme="majorHAnsi" w:hAnsiTheme="majorHAnsi"/>
                <w:sz w:val="28"/>
                <w:szCs w:val="28"/>
              </w:rPr>
              <w:t xml:space="preserve"> шт.</w:t>
            </w:r>
          </w:p>
          <w:p w:rsidR="00BB6419" w:rsidRPr="00C07FA5" w:rsidRDefault="00BB6419" w:rsidP="009138D4">
            <w:pPr>
              <w:jc w:val="both"/>
              <w:rPr>
                <w:rFonts w:asciiTheme="majorHAnsi" w:hAnsiTheme="majorHAnsi"/>
                <w:sz w:val="28"/>
                <w:szCs w:val="28"/>
              </w:rPr>
            </w:pPr>
            <w:r w:rsidRPr="00C07FA5">
              <w:rPr>
                <w:rFonts w:asciiTheme="majorHAnsi" w:hAnsiTheme="majorHAnsi"/>
                <w:sz w:val="28"/>
                <w:szCs w:val="28"/>
              </w:rPr>
              <w:t>-компьютер - 3 шт.</w:t>
            </w:r>
          </w:p>
          <w:p w:rsidR="00285E18" w:rsidRPr="00C07FA5" w:rsidRDefault="00BB6419" w:rsidP="009138D4">
            <w:pPr>
              <w:jc w:val="both"/>
              <w:rPr>
                <w:rFonts w:asciiTheme="majorHAnsi" w:hAnsiTheme="majorHAnsi"/>
                <w:sz w:val="28"/>
                <w:szCs w:val="28"/>
              </w:rPr>
            </w:pPr>
            <w:r w:rsidRPr="00C07FA5">
              <w:rPr>
                <w:rFonts w:asciiTheme="majorHAnsi" w:hAnsiTheme="majorHAnsi"/>
                <w:sz w:val="28"/>
                <w:szCs w:val="28"/>
              </w:rPr>
              <w:t>- принтер 5</w:t>
            </w:r>
            <w:r w:rsidR="00285E18" w:rsidRPr="00C07FA5">
              <w:rPr>
                <w:rFonts w:asciiTheme="majorHAnsi" w:hAnsiTheme="majorHAnsi"/>
                <w:sz w:val="28"/>
                <w:szCs w:val="28"/>
              </w:rPr>
              <w:t xml:space="preserve"> шт.</w:t>
            </w:r>
          </w:p>
          <w:p w:rsidR="00285E18" w:rsidRPr="00C07FA5" w:rsidRDefault="00BB6419" w:rsidP="009138D4">
            <w:pPr>
              <w:jc w:val="both"/>
              <w:rPr>
                <w:rFonts w:asciiTheme="majorHAnsi" w:hAnsiTheme="majorHAnsi"/>
                <w:sz w:val="28"/>
                <w:szCs w:val="28"/>
              </w:rPr>
            </w:pPr>
            <w:r w:rsidRPr="00C07FA5">
              <w:rPr>
                <w:rFonts w:asciiTheme="majorHAnsi" w:hAnsiTheme="majorHAnsi"/>
                <w:sz w:val="28"/>
                <w:szCs w:val="28"/>
              </w:rPr>
              <w:t>-ксерокс – 5</w:t>
            </w:r>
            <w:r w:rsidR="00285E18" w:rsidRPr="00C07FA5">
              <w:rPr>
                <w:rFonts w:asciiTheme="majorHAnsi" w:hAnsiTheme="majorHAnsi"/>
                <w:sz w:val="28"/>
                <w:szCs w:val="28"/>
              </w:rPr>
              <w:t xml:space="preserve"> шт.</w:t>
            </w:r>
          </w:p>
          <w:p w:rsidR="00285E18" w:rsidRPr="00C07FA5" w:rsidRDefault="00BB6419" w:rsidP="009138D4">
            <w:pPr>
              <w:jc w:val="both"/>
              <w:rPr>
                <w:rFonts w:asciiTheme="majorHAnsi" w:hAnsiTheme="majorHAnsi"/>
                <w:sz w:val="28"/>
                <w:szCs w:val="28"/>
              </w:rPr>
            </w:pPr>
            <w:r w:rsidRPr="00C07FA5">
              <w:rPr>
                <w:rFonts w:asciiTheme="majorHAnsi" w:hAnsiTheme="majorHAnsi"/>
                <w:sz w:val="28"/>
                <w:szCs w:val="28"/>
              </w:rPr>
              <w:t>- сканер – 5</w:t>
            </w:r>
            <w:r w:rsidR="00285E18" w:rsidRPr="00C07FA5">
              <w:rPr>
                <w:rFonts w:asciiTheme="majorHAnsi" w:hAnsiTheme="majorHAnsi"/>
                <w:sz w:val="28"/>
                <w:szCs w:val="28"/>
              </w:rPr>
              <w:t xml:space="preserve"> шт.</w:t>
            </w:r>
          </w:p>
          <w:p w:rsidR="006D0B86" w:rsidRPr="00C07FA5" w:rsidRDefault="006D0B86" w:rsidP="009138D4">
            <w:pPr>
              <w:jc w:val="both"/>
              <w:rPr>
                <w:rFonts w:asciiTheme="majorHAnsi" w:hAnsiTheme="majorHAnsi"/>
                <w:sz w:val="28"/>
                <w:szCs w:val="28"/>
              </w:rPr>
            </w:pPr>
            <w:r w:rsidRPr="00C07FA5">
              <w:rPr>
                <w:rFonts w:asciiTheme="majorHAnsi" w:hAnsiTheme="majorHAnsi"/>
                <w:sz w:val="28"/>
                <w:szCs w:val="28"/>
              </w:rPr>
              <w:t>- фотопринтер – 1 шт.</w:t>
            </w:r>
          </w:p>
        </w:tc>
        <w:tc>
          <w:tcPr>
            <w:tcW w:w="667" w:type="pct"/>
          </w:tcPr>
          <w:p w:rsidR="00F37F59" w:rsidRPr="00C07FA5" w:rsidRDefault="00BB6419" w:rsidP="00285E18">
            <w:pPr>
              <w:jc w:val="center"/>
              <w:rPr>
                <w:rFonts w:asciiTheme="majorHAnsi" w:hAnsiTheme="majorHAnsi"/>
                <w:sz w:val="28"/>
                <w:szCs w:val="28"/>
              </w:rPr>
            </w:pPr>
            <w:r w:rsidRPr="00C07FA5">
              <w:rPr>
                <w:rFonts w:asciiTheme="majorHAnsi" w:hAnsiTheme="majorHAnsi"/>
                <w:sz w:val="28"/>
                <w:szCs w:val="28"/>
              </w:rPr>
              <w:t>2016</w:t>
            </w:r>
            <w:r w:rsidR="00285E18" w:rsidRPr="00C07FA5">
              <w:rPr>
                <w:rFonts w:asciiTheme="majorHAnsi" w:hAnsiTheme="majorHAnsi"/>
                <w:sz w:val="28"/>
                <w:szCs w:val="28"/>
              </w:rPr>
              <w:t>-201</w:t>
            </w:r>
            <w:r w:rsidRPr="00C07FA5">
              <w:rPr>
                <w:rFonts w:asciiTheme="majorHAnsi" w:hAnsiTheme="majorHAnsi"/>
                <w:sz w:val="28"/>
                <w:szCs w:val="28"/>
              </w:rPr>
              <w:t>7</w:t>
            </w:r>
          </w:p>
        </w:tc>
        <w:tc>
          <w:tcPr>
            <w:tcW w:w="889" w:type="pct"/>
          </w:tcPr>
          <w:p w:rsidR="00F37F59" w:rsidRPr="00C07FA5" w:rsidRDefault="00285E18" w:rsidP="006D0B86">
            <w:pPr>
              <w:jc w:val="center"/>
              <w:rPr>
                <w:rFonts w:asciiTheme="majorHAnsi" w:hAnsiTheme="majorHAnsi"/>
                <w:sz w:val="28"/>
                <w:szCs w:val="28"/>
              </w:rPr>
            </w:pPr>
            <w:r w:rsidRPr="00C07FA5">
              <w:rPr>
                <w:rFonts w:asciiTheme="majorHAnsi" w:hAnsiTheme="majorHAnsi"/>
                <w:sz w:val="28"/>
                <w:szCs w:val="28"/>
              </w:rPr>
              <w:t>Целевые средства</w:t>
            </w:r>
            <w:r w:rsidR="006D0B86" w:rsidRPr="00C07FA5">
              <w:rPr>
                <w:rFonts w:asciiTheme="majorHAnsi" w:hAnsiTheme="majorHAnsi"/>
                <w:sz w:val="28"/>
                <w:szCs w:val="28"/>
              </w:rPr>
              <w:t>,</w:t>
            </w:r>
          </w:p>
          <w:p w:rsidR="006D0B86" w:rsidRPr="00C07FA5" w:rsidRDefault="006D0B86" w:rsidP="006D0B86">
            <w:pPr>
              <w:jc w:val="center"/>
              <w:rPr>
                <w:rFonts w:asciiTheme="majorHAnsi" w:hAnsiTheme="majorHAnsi"/>
                <w:sz w:val="28"/>
                <w:szCs w:val="28"/>
              </w:rPr>
            </w:pPr>
          </w:p>
          <w:p w:rsidR="006D0B86" w:rsidRPr="00C07FA5" w:rsidRDefault="006D0B86" w:rsidP="006D0B86">
            <w:pPr>
              <w:jc w:val="center"/>
              <w:rPr>
                <w:rFonts w:asciiTheme="majorHAnsi" w:hAnsiTheme="majorHAnsi"/>
                <w:sz w:val="28"/>
                <w:szCs w:val="28"/>
              </w:rPr>
            </w:pPr>
            <w:r w:rsidRPr="00C07FA5">
              <w:rPr>
                <w:rFonts w:asciiTheme="majorHAnsi" w:hAnsiTheme="majorHAnsi"/>
                <w:sz w:val="28"/>
                <w:szCs w:val="28"/>
              </w:rPr>
              <w:t>бюджетное финансирование</w:t>
            </w:r>
          </w:p>
        </w:tc>
        <w:tc>
          <w:tcPr>
            <w:tcW w:w="944" w:type="pct"/>
          </w:tcPr>
          <w:p w:rsidR="00F37F59" w:rsidRPr="00C07FA5" w:rsidRDefault="00285E18" w:rsidP="00285E18">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507D8C" w:rsidRPr="00C07FA5" w:rsidTr="00F37F59">
        <w:tc>
          <w:tcPr>
            <w:tcW w:w="427" w:type="pct"/>
          </w:tcPr>
          <w:p w:rsidR="00F37F59" w:rsidRPr="00C07FA5" w:rsidRDefault="006D0B86" w:rsidP="006D0B86">
            <w:pPr>
              <w:jc w:val="center"/>
              <w:rPr>
                <w:rFonts w:asciiTheme="majorHAnsi" w:hAnsiTheme="majorHAnsi"/>
                <w:sz w:val="28"/>
                <w:szCs w:val="28"/>
              </w:rPr>
            </w:pPr>
            <w:r w:rsidRPr="00C07FA5">
              <w:rPr>
                <w:rFonts w:asciiTheme="majorHAnsi" w:hAnsiTheme="majorHAnsi"/>
                <w:sz w:val="28"/>
                <w:szCs w:val="28"/>
              </w:rPr>
              <w:t>7</w:t>
            </w:r>
          </w:p>
        </w:tc>
        <w:tc>
          <w:tcPr>
            <w:tcW w:w="2073" w:type="pct"/>
          </w:tcPr>
          <w:p w:rsidR="00F37F59" w:rsidRPr="00C07FA5" w:rsidRDefault="00BB6419" w:rsidP="009138D4">
            <w:pPr>
              <w:jc w:val="both"/>
              <w:rPr>
                <w:rFonts w:asciiTheme="majorHAnsi" w:hAnsiTheme="majorHAnsi"/>
                <w:sz w:val="28"/>
                <w:szCs w:val="28"/>
              </w:rPr>
            </w:pPr>
            <w:r w:rsidRPr="00C07FA5">
              <w:rPr>
                <w:rFonts w:asciiTheme="majorHAnsi" w:hAnsiTheme="majorHAnsi"/>
                <w:sz w:val="28"/>
                <w:szCs w:val="28"/>
              </w:rPr>
              <w:t>Оформление сайта МДОУ ЦРР д/с № 4 «Империя детства</w:t>
            </w:r>
            <w:r w:rsidR="006D0B86" w:rsidRPr="00C07FA5">
              <w:rPr>
                <w:rFonts w:asciiTheme="majorHAnsi" w:hAnsiTheme="majorHAnsi"/>
                <w:sz w:val="28"/>
                <w:szCs w:val="28"/>
              </w:rPr>
              <w:t>» (выход на обратную связь)</w:t>
            </w:r>
          </w:p>
        </w:tc>
        <w:tc>
          <w:tcPr>
            <w:tcW w:w="667" w:type="pct"/>
          </w:tcPr>
          <w:p w:rsidR="00F37F59" w:rsidRPr="00C07FA5" w:rsidRDefault="006D0B86" w:rsidP="006D0B86">
            <w:pPr>
              <w:jc w:val="center"/>
              <w:rPr>
                <w:rFonts w:asciiTheme="majorHAnsi" w:hAnsiTheme="majorHAnsi"/>
                <w:sz w:val="28"/>
                <w:szCs w:val="28"/>
              </w:rPr>
            </w:pPr>
            <w:r w:rsidRPr="00C07FA5">
              <w:rPr>
                <w:rFonts w:asciiTheme="majorHAnsi" w:hAnsiTheme="majorHAnsi"/>
                <w:sz w:val="28"/>
                <w:szCs w:val="28"/>
              </w:rPr>
              <w:t>201</w:t>
            </w:r>
            <w:r w:rsidR="00BB6419" w:rsidRPr="00C07FA5">
              <w:rPr>
                <w:rFonts w:asciiTheme="majorHAnsi" w:hAnsiTheme="majorHAnsi"/>
                <w:sz w:val="28"/>
                <w:szCs w:val="28"/>
              </w:rPr>
              <w:t>6</w:t>
            </w:r>
          </w:p>
        </w:tc>
        <w:tc>
          <w:tcPr>
            <w:tcW w:w="889" w:type="pct"/>
          </w:tcPr>
          <w:p w:rsidR="00F37F59" w:rsidRPr="00C07FA5" w:rsidRDefault="006D0B86" w:rsidP="006D0B86">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44" w:type="pct"/>
          </w:tcPr>
          <w:p w:rsidR="00F37F59" w:rsidRPr="00C07FA5" w:rsidRDefault="006D0B86" w:rsidP="006D0B86">
            <w:pPr>
              <w:jc w:val="center"/>
              <w:rPr>
                <w:rFonts w:asciiTheme="majorHAnsi" w:hAnsiTheme="majorHAnsi"/>
                <w:sz w:val="28"/>
                <w:szCs w:val="28"/>
              </w:rPr>
            </w:pPr>
            <w:r w:rsidRPr="00C07FA5">
              <w:rPr>
                <w:rFonts w:asciiTheme="majorHAnsi" w:hAnsiTheme="majorHAnsi"/>
                <w:sz w:val="28"/>
                <w:szCs w:val="28"/>
              </w:rPr>
              <w:t xml:space="preserve">Директор, зам.директора по УВР </w:t>
            </w:r>
          </w:p>
        </w:tc>
      </w:tr>
    </w:tbl>
    <w:p w:rsidR="00F37F59" w:rsidRPr="00C07FA5" w:rsidRDefault="00F37F59" w:rsidP="006D0B86">
      <w:pPr>
        <w:spacing w:line="240" w:lineRule="auto"/>
        <w:jc w:val="both"/>
        <w:rPr>
          <w:rFonts w:asciiTheme="majorHAnsi" w:hAnsiTheme="majorHAnsi"/>
          <w:sz w:val="28"/>
          <w:szCs w:val="28"/>
        </w:rPr>
      </w:pPr>
    </w:p>
    <w:p w:rsidR="006D0B86" w:rsidRPr="00C07FA5" w:rsidRDefault="006D0B86" w:rsidP="006D0B86">
      <w:pPr>
        <w:spacing w:line="240" w:lineRule="auto"/>
        <w:jc w:val="both"/>
        <w:rPr>
          <w:rFonts w:asciiTheme="majorHAnsi" w:hAnsiTheme="majorHAnsi"/>
          <w:sz w:val="28"/>
          <w:szCs w:val="28"/>
        </w:rPr>
      </w:pPr>
      <w:r w:rsidRPr="00C07FA5">
        <w:rPr>
          <w:rFonts w:asciiTheme="majorHAnsi" w:hAnsiTheme="majorHAnsi"/>
          <w:b/>
          <w:sz w:val="28"/>
          <w:szCs w:val="28"/>
        </w:rPr>
        <w:t>Ожидаемый продукт:</w:t>
      </w:r>
    </w:p>
    <w:p w:rsidR="006D0B86" w:rsidRPr="00C07FA5" w:rsidRDefault="006D0B86" w:rsidP="006D0B86">
      <w:pPr>
        <w:pStyle w:val="a3"/>
        <w:numPr>
          <w:ilvl w:val="0"/>
          <w:numId w:val="29"/>
        </w:numPr>
        <w:spacing w:line="240" w:lineRule="auto"/>
        <w:jc w:val="both"/>
        <w:rPr>
          <w:rFonts w:asciiTheme="majorHAnsi" w:hAnsiTheme="majorHAnsi"/>
          <w:sz w:val="28"/>
          <w:szCs w:val="28"/>
        </w:rPr>
      </w:pPr>
      <w:r w:rsidRPr="00C07FA5">
        <w:rPr>
          <w:rFonts w:asciiTheme="majorHAnsi" w:hAnsiTheme="majorHAnsi"/>
          <w:sz w:val="28"/>
          <w:szCs w:val="28"/>
        </w:rPr>
        <w:t>Подготовка методических рекомендаций по использованию ИКТ.</w:t>
      </w:r>
    </w:p>
    <w:p w:rsidR="006D0B86" w:rsidRPr="00C07FA5" w:rsidRDefault="008C5929" w:rsidP="006D0B86">
      <w:pPr>
        <w:pStyle w:val="a3"/>
        <w:numPr>
          <w:ilvl w:val="0"/>
          <w:numId w:val="29"/>
        </w:numPr>
        <w:spacing w:line="240" w:lineRule="auto"/>
        <w:jc w:val="both"/>
        <w:rPr>
          <w:rFonts w:asciiTheme="majorHAnsi" w:hAnsiTheme="majorHAnsi"/>
          <w:sz w:val="28"/>
          <w:szCs w:val="28"/>
        </w:rPr>
      </w:pPr>
      <w:r w:rsidRPr="00C07FA5">
        <w:rPr>
          <w:rFonts w:asciiTheme="majorHAnsi" w:hAnsiTheme="majorHAnsi"/>
          <w:sz w:val="28"/>
          <w:szCs w:val="28"/>
        </w:rPr>
        <w:t>Номенклатура электронной документации образовательной деятельности в области педагогических технологий.</w:t>
      </w:r>
    </w:p>
    <w:p w:rsidR="008C5929" w:rsidRPr="00C07FA5" w:rsidRDefault="008C5929" w:rsidP="006D0B86">
      <w:pPr>
        <w:pStyle w:val="a3"/>
        <w:numPr>
          <w:ilvl w:val="0"/>
          <w:numId w:val="29"/>
        </w:numPr>
        <w:spacing w:line="240" w:lineRule="auto"/>
        <w:jc w:val="both"/>
        <w:rPr>
          <w:rFonts w:asciiTheme="majorHAnsi" w:hAnsiTheme="majorHAnsi"/>
          <w:sz w:val="28"/>
          <w:szCs w:val="28"/>
        </w:rPr>
      </w:pPr>
      <w:r w:rsidRPr="00C07FA5">
        <w:rPr>
          <w:rFonts w:asciiTheme="majorHAnsi" w:hAnsiTheme="majorHAnsi"/>
          <w:sz w:val="28"/>
          <w:szCs w:val="28"/>
        </w:rPr>
        <w:t xml:space="preserve">Презентации </w:t>
      </w:r>
      <w:r w:rsidR="00BB6419" w:rsidRPr="00C07FA5">
        <w:rPr>
          <w:rFonts w:asciiTheme="majorHAnsi" w:hAnsiTheme="majorHAnsi"/>
          <w:sz w:val="28"/>
          <w:szCs w:val="28"/>
        </w:rPr>
        <w:t>о мероприятиях МДОУ ЦРР д/с № 4</w:t>
      </w:r>
      <w:r w:rsidRPr="00C07FA5">
        <w:rPr>
          <w:rFonts w:asciiTheme="majorHAnsi" w:hAnsiTheme="majorHAnsi"/>
          <w:sz w:val="28"/>
          <w:szCs w:val="28"/>
        </w:rPr>
        <w:t xml:space="preserve"> «</w:t>
      </w:r>
      <w:r w:rsidR="00BB6419" w:rsidRPr="00C07FA5">
        <w:rPr>
          <w:rFonts w:asciiTheme="majorHAnsi" w:hAnsiTheme="majorHAnsi"/>
          <w:sz w:val="28"/>
          <w:szCs w:val="28"/>
        </w:rPr>
        <w:t>Империя детства</w:t>
      </w:r>
      <w:r w:rsidRPr="00C07FA5">
        <w:rPr>
          <w:rFonts w:asciiTheme="majorHAnsi" w:hAnsiTheme="majorHAnsi"/>
          <w:sz w:val="28"/>
          <w:szCs w:val="28"/>
        </w:rPr>
        <w:t>» и опыте работы педагогов.</w:t>
      </w:r>
    </w:p>
    <w:p w:rsidR="008C5929" w:rsidRPr="00C07FA5" w:rsidRDefault="008C5929" w:rsidP="008C5929">
      <w:pPr>
        <w:spacing w:line="240" w:lineRule="auto"/>
        <w:jc w:val="both"/>
        <w:rPr>
          <w:rFonts w:asciiTheme="majorHAnsi" w:hAnsiTheme="majorHAnsi"/>
          <w:sz w:val="28"/>
          <w:szCs w:val="28"/>
        </w:rPr>
      </w:pPr>
      <w:r w:rsidRPr="00C07FA5">
        <w:rPr>
          <w:rFonts w:asciiTheme="majorHAnsi" w:hAnsiTheme="majorHAnsi"/>
          <w:b/>
          <w:sz w:val="28"/>
          <w:szCs w:val="28"/>
        </w:rPr>
        <w:t>Социальный эффект:</w:t>
      </w:r>
    </w:p>
    <w:p w:rsidR="008C5929" w:rsidRPr="00C07FA5" w:rsidRDefault="008C5929" w:rsidP="008C5929">
      <w:pPr>
        <w:pStyle w:val="a3"/>
        <w:numPr>
          <w:ilvl w:val="0"/>
          <w:numId w:val="30"/>
        </w:numPr>
        <w:spacing w:line="240" w:lineRule="auto"/>
        <w:jc w:val="both"/>
        <w:rPr>
          <w:rFonts w:asciiTheme="majorHAnsi" w:hAnsiTheme="majorHAnsi"/>
          <w:sz w:val="28"/>
          <w:szCs w:val="28"/>
        </w:rPr>
      </w:pPr>
      <w:r w:rsidRPr="00C07FA5">
        <w:rPr>
          <w:rFonts w:asciiTheme="majorHAnsi" w:hAnsiTheme="majorHAnsi"/>
          <w:sz w:val="28"/>
          <w:szCs w:val="28"/>
        </w:rPr>
        <w:lastRenderedPageBreak/>
        <w:t>Преодоление дефицита учебно-методических материалов и повышение уровня компетентности педагогов</w:t>
      </w:r>
    </w:p>
    <w:p w:rsidR="008C5929" w:rsidRPr="00C07FA5" w:rsidRDefault="008C5929" w:rsidP="008C5929">
      <w:pPr>
        <w:pStyle w:val="a3"/>
        <w:numPr>
          <w:ilvl w:val="0"/>
          <w:numId w:val="30"/>
        </w:numPr>
        <w:spacing w:line="240" w:lineRule="auto"/>
        <w:jc w:val="both"/>
        <w:rPr>
          <w:rFonts w:asciiTheme="majorHAnsi" w:hAnsiTheme="majorHAnsi"/>
          <w:sz w:val="28"/>
          <w:szCs w:val="28"/>
        </w:rPr>
      </w:pPr>
      <w:r w:rsidRPr="00C07FA5">
        <w:rPr>
          <w:rFonts w:asciiTheme="majorHAnsi" w:hAnsiTheme="majorHAnsi"/>
          <w:sz w:val="28"/>
          <w:szCs w:val="28"/>
        </w:rPr>
        <w:t>Улучшение качества реализации образовательной деятельности и распространение опыта работы</w:t>
      </w:r>
    </w:p>
    <w:p w:rsidR="008C5929" w:rsidRPr="00C07FA5" w:rsidRDefault="008C5929" w:rsidP="008C5929">
      <w:pPr>
        <w:pStyle w:val="a3"/>
        <w:numPr>
          <w:ilvl w:val="0"/>
          <w:numId w:val="30"/>
        </w:numPr>
        <w:spacing w:line="240" w:lineRule="auto"/>
        <w:jc w:val="both"/>
        <w:rPr>
          <w:rFonts w:asciiTheme="majorHAnsi" w:hAnsiTheme="majorHAnsi"/>
          <w:sz w:val="28"/>
          <w:szCs w:val="28"/>
        </w:rPr>
      </w:pPr>
      <w:r w:rsidRPr="00C07FA5">
        <w:rPr>
          <w:rFonts w:asciiTheme="majorHAnsi" w:hAnsiTheme="majorHAnsi"/>
          <w:sz w:val="28"/>
          <w:szCs w:val="28"/>
        </w:rPr>
        <w:t>Постоянное информирование родителей о деятельности учреждения, достижениях ребенка и получение обратной связи</w:t>
      </w:r>
    </w:p>
    <w:p w:rsidR="008C5929" w:rsidRPr="00C07FA5" w:rsidRDefault="008C5929" w:rsidP="008C5929">
      <w:pPr>
        <w:spacing w:line="240" w:lineRule="auto"/>
        <w:jc w:val="both"/>
        <w:rPr>
          <w:rFonts w:asciiTheme="majorHAnsi" w:hAnsiTheme="majorHAnsi"/>
          <w:sz w:val="28"/>
          <w:szCs w:val="28"/>
        </w:rPr>
      </w:pPr>
    </w:p>
    <w:p w:rsidR="008C5929" w:rsidRPr="00C07FA5" w:rsidRDefault="00302341" w:rsidP="008C5929">
      <w:pPr>
        <w:spacing w:line="240" w:lineRule="auto"/>
        <w:jc w:val="both"/>
        <w:rPr>
          <w:rFonts w:asciiTheme="majorHAnsi" w:hAnsiTheme="majorHAnsi"/>
          <w:b/>
          <w:sz w:val="28"/>
          <w:szCs w:val="28"/>
        </w:rPr>
      </w:pPr>
      <w:r>
        <w:rPr>
          <w:rFonts w:asciiTheme="majorHAnsi" w:hAnsiTheme="majorHAnsi"/>
          <w:b/>
          <w:sz w:val="28"/>
          <w:szCs w:val="28"/>
        </w:rPr>
        <w:t xml:space="preserve">Проект </w:t>
      </w:r>
      <w:r w:rsidR="008C5929" w:rsidRPr="00C07FA5">
        <w:rPr>
          <w:rFonts w:asciiTheme="majorHAnsi" w:hAnsiTheme="majorHAnsi"/>
          <w:b/>
          <w:sz w:val="28"/>
          <w:szCs w:val="28"/>
        </w:rPr>
        <w:t>3. Кадровая политика</w:t>
      </w:r>
    </w:p>
    <w:p w:rsidR="008C5929" w:rsidRPr="00C07FA5" w:rsidRDefault="008C5929" w:rsidP="008C5929">
      <w:pPr>
        <w:spacing w:line="240" w:lineRule="auto"/>
        <w:jc w:val="both"/>
        <w:rPr>
          <w:rFonts w:asciiTheme="majorHAnsi" w:hAnsiTheme="majorHAnsi"/>
          <w:sz w:val="28"/>
          <w:szCs w:val="28"/>
        </w:rPr>
      </w:pPr>
      <w:r w:rsidRPr="00C07FA5">
        <w:rPr>
          <w:rFonts w:asciiTheme="majorHAnsi" w:hAnsiTheme="majorHAnsi"/>
          <w:b/>
          <w:sz w:val="28"/>
          <w:szCs w:val="28"/>
        </w:rPr>
        <w:t>Проблема:</w:t>
      </w:r>
      <w:r w:rsidR="00DB2B83" w:rsidRPr="00C07FA5">
        <w:rPr>
          <w:rFonts w:asciiTheme="majorHAnsi" w:hAnsiTheme="majorHAnsi"/>
          <w:sz w:val="28"/>
          <w:szCs w:val="28"/>
        </w:rP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DB2B83" w:rsidRPr="00C07FA5" w:rsidRDefault="00DB2B83" w:rsidP="008C5929">
      <w:pPr>
        <w:spacing w:line="240" w:lineRule="auto"/>
        <w:jc w:val="both"/>
        <w:rPr>
          <w:rFonts w:asciiTheme="majorHAnsi" w:hAnsiTheme="majorHAnsi"/>
          <w:sz w:val="28"/>
          <w:szCs w:val="28"/>
        </w:rPr>
      </w:pPr>
      <w:r w:rsidRPr="00C07FA5">
        <w:rPr>
          <w:rFonts w:asciiTheme="majorHAnsi" w:hAnsiTheme="majorHAnsi"/>
          <w:b/>
          <w:sz w:val="28"/>
          <w:szCs w:val="28"/>
        </w:rPr>
        <w:t xml:space="preserve">Цель: </w:t>
      </w:r>
      <w:r w:rsidRPr="00C07FA5">
        <w:rPr>
          <w:rFonts w:asciiTheme="majorHAnsi" w:hAnsiTheme="majorHAnsi"/>
          <w:sz w:val="28"/>
          <w:szCs w:val="28"/>
        </w:rPr>
        <w:t>Формирование социального заказа на повышение квалификации педагогов, исходя из их профессионального развития.</w:t>
      </w:r>
    </w:p>
    <w:p w:rsidR="00DB2B83" w:rsidRPr="00C07FA5" w:rsidRDefault="00DB2B83" w:rsidP="008C5929">
      <w:pPr>
        <w:spacing w:line="240" w:lineRule="auto"/>
        <w:jc w:val="both"/>
        <w:rPr>
          <w:rFonts w:asciiTheme="majorHAnsi" w:hAnsiTheme="majorHAnsi"/>
          <w:b/>
          <w:sz w:val="28"/>
          <w:szCs w:val="28"/>
        </w:rPr>
      </w:pPr>
      <w:r w:rsidRPr="00C07FA5">
        <w:rPr>
          <w:rFonts w:asciiTheme="majorHAnsi" w:hAnsiTheme="majorHAnsi"/>
          <w:b/>
          <w:sz w:val="28"/>
          <w:szCs w:val="28"/>
        </w:rPr>
        <w:t>Задачи:</w:t>
      </w:r>
    </w:p>
    <w:p w:rsidR="00DB2B83" w:rsidRPr="00C07FA5" w:rsidRDefault="00DB2B83" w:rsidP="008C5929">
      <w:pPr>
        <w:spacing w:line="240" w:lineRule="auto"/>
        <w:jc w:val="both"/>
        <w:rPr>
          <w:rFonts w:asciiTheme="majorHAnsi" w:hAnsiTheme="majorHAnsi"/>
          <w:sz w:val="28"/>
          <w:szCs w:val="28"/>
        </w:rPr>
      </w:pPr>
      <w:r w:rsidRPr="00C07FA5">
        <w:rPr>
          <w:rFonts w:asciiTheme="majorHAnsi" w:hAnsiTheme="majorHAnsi"/>
          <w:sz w:val="28"/>
          <w:szCs w:val="28"/>
        </w:rPr>
        <w:t>1. Разработать системный подход к организации непрерывного образования сотрудников</w:t>
      </w:r>
    </w:p>
    <w:p w:rsidR="00DB2B83" w:rsidRPr="00C07FA5" w:rsidRDefault="00DB2B83" w:rsidP="008C5929">
      <w:pPr>
        <w:spacing w:line="240" w:lineRule="auto"/>
        <w:jc w:val="both"/>
        <w:rPr>
          <w:rFonts w:asciiTheme="majorHAnsi" w:hAnsiTheme="majorHAnsi"/>
          <w:sz w:val="28"/>
          <w:szCs w:val="28"/>
        </w:rPr>
      </w:pPr>
      <w:r w:rsidRPr="00C07FA5">
        <w:rPr>
          <w:rFonts w:asciiTheme="majorHAnsi" w:hAnsiTheme="majorHAnsi"/>
          <w:sz w:val="28"/>
          <w:szCs w:val="28"/>
        </w:rPr>
        <w:t>2. Привлечь социальных партнеров для совместной работы по проекту «Кадровая политика»</w:t>
      </w:r>
    </w:p>
    <w:p w:rsidR="00DB2B83" w:rsidRPr="00C07FA5" w:rsidRDefault="00DB2B83" w:rsidP="008C5929">
      <w:pPr>
        <w:spacing w:line="240" w:lineRule="auto"/>
        <w:jc w:val="both"/>
        <w:rPr>
          <w:rFonts w:asciiTheme="majorHAnsi" w:hAnsiTheme="majorHAnsi"/>
          <w:sz w:val="28"/>
          <w:szCs w:val="28"/>
        </w:rPr>
      </w:pPr>
      <w:r w:rsidRPr="00C07FA5">
        <w:rPr>
          <w:rFonts w:asciiTheme="majorHAnsi" w:hAnsiTheme="majorHAnsi"/>
          <w:sz w:val="28"/>
          <w:szCs w:val="28"/>
        </w:rPr>
        <w:t>3. Повысить мотивацию для участия в конкурсном движении путем формирования механизма экспертизы инновационной деятельности</w:t>
      </w:r>
    </w:p>
    <w:tbl>
      <w:tblPr>
        <w:tblStyle w:val="a4"/>
        <w:tblW w:w="5000" w:type="pct"/>
        <w:tblLook w:val="04A0" w:firstRow="1" w:lastRow="0" w:firstColumn="1" w:lastColumn="0" w:noHBand="0" w:noVBand="1"/>
      </w:tblPr>
      <w:tblGrid>
        <w:gridCol w:w="495"/>
        <w:gridCol w:w="2654"/>
        <w:gridCol w:w="963"/>
        <w:gridCol w:w="2305"/>
        <w:gridCol w:w="3154"/>
      </w:tblGrid>
      <w:tr w:rsidR="00377124" w:rsidRPr="00C07FA5" w:rsidTr="0084208E">
        <w:trPr>
          <w:trHeight w:val="694"/>
        </w:trPr>
        <w:tc>
          <w:tcPr>
            <w:tcW w:w="353" w:type="pct"/>
            <w:vMerge w:val="restart"/>
          </w:tcPr>
          <w:p w:rsidR="00377124" w:rsidRPr="00C07FA5" w:rsidRDefault="00377124" w:rsidP="00377124">
            <w:pPr>
              <w:jc w:val="center"/>
              <w:rPr>
                <w:rFonts w:asciiTheme="majorHAnsi" w:hAnsiTheme="majorHAnsi"/>
                <w:sz w:val="28"/>
                <w:szCs w:val="28"/>
              </w:rPr>
            </w:pPr>
          </w:p>
          <w:p w:rsidR="00377124" w:rsidRPr="00C07FA5" w:rsidRDefault="00377124" w:rsidP="00377124">
            <w:pPr>
              <w:jc w:val="center"/>
              <w:rPr>
                <w:rFonts w:asciiTheme="majorHAnsi" w:hAnsiTheme="majorHAnsi"/>
                <w:sz w:val="28"/>
                <w:szCs w:val="28"/>
              </w:rPr>
            </w:pPr>
            <w:r w:rsidRPr="00C07FA5">
              <w:rPr>
                <w:rFonts w:asciiTheme="majorHAnsi" w:hAnsiTheme="majorHAnsi"/>
                <w:sz w:val="28"/>
                <w:szCs w:val="28"/>
              </w:rPr>
              <w:t>№</w:t>
            </w:r>
          </w:p>
        </w:tc>
        <w:tc>
          <w:tcPr>
            <w:tcW w:w="1925" w:type="pct"/>
            <w:vMerge w:val="restart"/>
          </w:tcPr>
          <w:p w:rsidR="00377124" w:rsidRPr="00C07FA5" w:rsidRDefault="00377124" w:rsidP="00CF0089">
            <w:pPr>
              <w:jc w:val="both"/>
              <w:rPr>
                <w:rFonts w:asciiTheme="majorHAnsi" w:hAnsiTheme="majorHAnsi"/>
                <w:sz w:val="28"/>
                <w:szCs w:val="28"/>
              </w:rPr>
            </w:pPr>
          </w:p>
          <w:p w:rsidR="00377124" w:rsidRPr="00C07FA5" w:rsidRDefault="00377124" w:rsidP="00377124">
            <w:pPr>
              <w:jc w:val="center"/>
              <w:rPr>
                <w:rFonts w:asciiTheme="majorHAnsi" w:hAnsiTheme="majorHAnsi"/>
                <w:sz w:val="28"/>
                <w:szCs w:val="28"/>
              </w:rPr>
            </w:pPr>
            <w:r w:rsidRPr="00C07FA5">
              <w:rPr>
                <w:rFonts w:asciiTheme="majorHAnsi" w:hAnsiTheme="majorHAnsi"/>
                <w:sz w:val="28"/>
                <w:szCs w:val="28"/>
              </w:rPr>
              <w:t>Мероприятия</w:t>
            </w:r>
          </w:p>
        </w:tc>
        <w:tc>
          <w:tcPr>
            <w:tcW w:w="723" w:type="pct"/>
            <w:vMerge w:val="restart"/>
          </w:tcPr>
          <w:p w:rsidR="00377124" w:rsidRPr="00C07FA5" w:rsidRDefault="00377124" w:rsidP="00377124">
            <w:pPr>
              <w:jc w:val="center"/>
              <w:rPr>
                <w:rFonts w:asciiTheme="majorHAnsi" w:hAnsiTheme="majorHAnsi"/>
                <w:sz w:val="28"/>
                <w:szCs w:val="28"/>
              </w:rPr>
            </w:pPr>
          </w:p>
          <w:p w:rsidR="00377124" w:rsidRPr="00C07FA5" w:rsidRDefault="00377124" w:rsidP="00377124">
            <w:pPr>
              <w:jc w:val="center"/>
              <w:rPr>
                <w:rFonts w:asciiTheme="majorHAnsi" w:hAnsiTheme="majorHAnsi"/>
                <w:sz w:val="28"/>
                <w:szCs w:val="28"/>
              </w:rPr>
            </w:pPr>
            <w:r w:rsidRPr="00C07FA5">
              <w:rPr>
                <w:rFonts w:asciiTheme="majorHAnsi" w:hAnsiTheme="majorHAnsi"/>
                <w:sz w:val="28"/>
                <w:szCs w:val="28"/>
              </w:rPr>
              <w:t>Сроки</w:t>
            </w:r>
          </w:p>
        </w:tc>
        <w:tc>
          <w:tcPr>
            <w:tcW w:w="1000" w:type="pct"/>
            <w:tcBorders>
              <w:right w:val="nil"/>
            </w:tcBorders>
          </w:tcPr>
          <w:p w:rsidR="00377124" w:rsidRPr="00C07FA5" w:rsidRDefault="00377124" w:rsidP="00377124">
            <w:pPr>
              <w:jc w:val="center"/>
              <w:rPr>
                <w:rFonts w:asciiTheme="majorHAnsi" w:hAnsiTheme="majorHAnsi"/>
                <w:sz w:val="28"/>
                <w:szCs w:val="28"/>
              </w:rPr>
            </w:pPr>
          </w:p>
          <w:p w:rsidR="0049284D" w:rsidRPr="00C07FA5" w:rsidRDefault="0049284D" w:rsidP="0049284D">
            <w:pPr>
              <w:rPr>
                <w:rFonts w:asciiTheme="majorHAnsi" w:hAnsiTheme="majorHAnsi"/>
                <w:sz w:val="28"/>
                <w:szCs w:val="28"/>
              </w:rPr>
            </w:pPr>
            <w:r w:rsidRPr="00C07FA5">
              <w:rPr>
                <w:rFonts w:asciiTheme="majorHAnsi" w:hAnsiTheme="majorHAnsi"/>
                <w:sz w:val="28"/>
                <w:szCs w:val="28"/>
              </w:rPr>
              <w:t>Сведения об источниках</w:t>
            </w:r>
          </w:p>
          <w:p w:rsidR="0049284D" w:rsidRPr="00C07FA5" w:rsidRDefault="0049284D" w:rsidP="0049284D">
            <w:pPr>
              <w:rPr>
                <w:rFonts w:asciiTheme="majorHAnsi" w:hAnsiTheme="majorHAnsi"/>
                <w:sz w:val="28"/>
                <w:szCs w:val="28"/>
              </w:rPr>
            </w:pPr>
          </w:p>
        </w:tc>
        <w:tc>
          <w:tcPr>
            <w:tcW w:w="999" w:type="pct"/>
            <w:tcBorders>
              <w:left w:val="nil"/>
            </w:tcBorders>
          </w:tcPr>
          <w:p w:rsidR="00377124" w:rsidRPr="00C07FA5" w:rsidRDefault="00377124" w:rsidP="00CF0089">
            <w:pPr>
              <w:jc w:val="both"/>
              <w:rPr>
                <w:rFonts w:asciiTheme="majorHAnsi" w:hAnsiTheme="majorHAnsi"/>
                <w:sz w:val="28"/>
                <w:szCs w:val="28"/>
              </w:rPr>
            </w:pPr>
          </w:p>
          <w:p w:rsidR="0049284D" w:rsidRPr="00C07FA5" w:rsidRDefault="00C67C2F" w:rsidP="00CF0089">
            <w:pPr>
              <w:jc w:val="both"/>
              <w:rPr>
                <w:rFonts w:asciiTheme="majorHAnsi" w:hAnsiTheme="majorHAnsi"/>
                <w:sz w:val="28"/>
                <w:szCs w:val="28"/>
              </w:rPr>
            </w:pPr>
            <w:r w:rsidRPr="00C07FA5">
              <w:rPr>
                <w:rFonts w:asciiTheme="majorHAnsi" w:hAnsiTheme="majorHAnsi"/>
                <w:sz w:val="28"/>
                <w:szCs w:val="28"/>
              </w:rPr>
              <w:t>механизма</w:t>
            </w:r>
            <w:r w:rsidR="0049284D" w:rsidRPr="00C07FA5">
              <w:rPr>
                <w:rFonts w:asciiTheme="majorHAnsi" w:hAnsiTheme="majorHAnsi"/>
                <w:sz w:val="28"/>
                <w:szCs w:val="28"/>
              </w:rPr>
              <w:t>привлечения трудовых, материальных ресурсов для реализации Программы</w:t>
            </w:r>
          </w:p>
        </w:tc>
      </w:tr>
      <w:tr w:rsidR="00377124" w:rsidRPr="00C07FA5" w:rsidTr="00377124">
        <w:tc>
          <w:tcPr>
            <w:tcW w:w="353" w:type="pct"/>
            <w:vMerge/>
          </w:tcPr>
          <w:p w:rsidR="00377124" w:rsidRPr="00C07FA5" w:rsidRDefault="00377124" w:rsidP="00CF0089">
            <w:pPr>
              <w:jc w:val="both"/>
              <w:rPr>
                <w:rFonts w:asciiTheme="majorHAnsi" w:hAnsiTheme="majorHAnsi"/>
                <w:sz w:val="28"/>
                <w:szCs w:val="28"/>
              </w:rPr>
            </w:pPr>
          </w:p>
        </w:tc>
        <w:tc>
          <w:tcPr>
            <w:tcW w:w="1925" w:type="pct"/>
            <w:vMerge/>
          </w:tcPr>
          <w:p w:rsidR="00377124" w:rsidRPr="00C07FA5" w:rsidRDefault="00377124" w:rsidP="00CF0089">
            <w:pPr>
              <w:jc w:val="both"/>
              <w:rPr>
                <w:rFonts w:asciiTheme="majorHAnsi" w:hAnsiTheme="majorHAnsi"/>
                <w:sz w:val="28"/>
                <w:szCs w:val="28"/>
              </w:rPr>
            </w:pPr>
          </w:p>
        </w:tc>
        <w:tc>
          <w:tcPr>
            <w:tcW w:w="723" w:type="pct"/>
            <w:vMerge/>
          </w:tcPr>
          <w:p w:rsidR="00377124" w:rsidRPr="00C07FA5" w:rsidRDefault="00377124" w:rsidP="00CF0089">
            <w:pPr>
              <w:jc w:val="both"/>
              <w:rPr>
                <w:rFonts w:asciiTheme="majorHAnsi" w:hAnsiTheme="majorHAnsi"/>
                <w:sz w:val="28"/>
                <w:szCs w:val="28"/>
              </w:rPr>
            </w:pPr>
          </w:p>
        </w:tc>
        <w:tc>
          <w:tcPr>
            <w:tcW w:w="1000"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Источники финансирования</w:t>
            </w:r>
          </w:p>
        </w:tc>
        <w:tc>
          <w:tcPr>
            <w:tcW w:w="999"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Исполнители</w:t>
            </w:r>
          </w:p>
        </w:tc>
      </w:tr>
      <w:tr w:rsidR="00377124" w:rsidRPr="00C07FA5" w:rsidTr="00377124">
        <w:tc>
          <w:tcPr>
            <w:tcW w:w="353"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1</w:t>
            </w:r>
          </w:p>
        </w:tc>
        <w:tc>
          <w:tcPr>
            <w:tcW w:w="1925" w:type="pct"/>
          </w:tcPr>
          <w:p w:rsidR="00377124" w:rsidRPr="00C07FA5" w:rsidRDefault="0049284D" w:rsidP="00CF0089">
            <w:pPr>
              <w:jc w:val="both"/>
              <w:rPr>
                <w:rFonts w:asciiTheme="majorHAnsi" w:hAnsiTheme="majorHAnsi"/>
                <w:sz w:val="28"/>
                <w:szCs w:val="28"/>
              </w:rPr>
            </w:pPr>
            <w:r w:rsidRPr="00C07FA5">
              <w:rPr>
                <w:rFonts w:asciiTheme="majorHAnsi" w:hAnsiTheme="majorHAnsi"/>
                <w:sz w:val="28"/>
                <w:szCs w:val="28"/>
              </w:rPr>
              <w:t>Изучение качества профессиональной деятельности кадров (руководящих, педагогических)</w:t>
            </w:r>
          </w:p>
        </w:tc>
        <w:tc>
          <w:tcPr>
            <w:tcW w:w="723" w:type="pct"/>
          </w:tcPr>
          <w:p w:rsidR="00377124" w:rsidRPr="00C07FA5" w:rsidRDefault="00C07FA5" w:rsidP="0049284D">
            <w:pPr>
              <w:jc w:val="center"/>
              <w:rPr>
                <w:rFonts w:asciiTheme="majorHAnsi" w:hAnsiTheme="majorHAnsi"/>
                <w:sz w:val="28"/>
                <w:szCs w:val="28"/>
              </w:rPr>
            </w:pPr>
            <w:r w:rsidRPr="00C07FA5">
              <w:rPr>
                <w:rFonts w:asciiTheme="majorHAnsi" w:hAnsiTheme="majorHAnsi"/>
                <w:sz w:val="28"/>
                <w:szCs w:val="28"/>
              </w:rPr>
              <w:t>2016</w:t>
            </w:r>
            <w:r w:rsidR="0049284D" w:rsidRPr="00C07FA5">
              <w:rPr>
                <w:rFonts w:asciiTheme="majorHAnsi" w:hAnsiTheme="majorHAnsi"/>
                <w:sz w:val="28"/>
                <w:szCs w:val="28"/>
              </w:rPr>
              <w:t>-201</w:t>
            </w:r>
            <w:r w:rsidRPr="00C07FA5">
              <w:rPr>
                <w:rFonts w:asciiTheme="majorHAnsi" w:hAnsiTheme="majorHAnsi"/>
                <w:sz w:val="28"/>
                <w:szCs w:val="28"/>
              </w:rPr>
              <w:t>7</w:t>
            </w:r>
          </w:p>
        </w:tc>
        <w:tc>
          <w:tcPr>
            <w:tcW w:w="1000"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99"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Директор, зам.директора по УВР</w:t>
            </w:r>
          </w:p>
        </w:tc>
      </w:tr>
      <w:tr w:rsidR="00377124" w:rsidRPr="00C07FA5" w:rsidTr="00377124">
        <w:tc>
          <w:tcPr>
            <w:tcW w:w="353" w:type="pct"/>
          </w:tcPr>
          <w:p w:rsidR="00377124" w:rsidRPr="00C07FA5" w:rsidRDefault="0049284D" w:rsidP="0049284D">
            <w:pPr>
              <w:jc w:val="center"/>
              <w:rPr>
                <w:rFonts w:asciiTheme="majorHAnsi" w:hAnsiTheme="majorHAnsi"/>
                <w:sz w:val="28"/>
                <w:szCs w:val="28"/>
              </w:rPr>
            </w:pPr>
            <w:r w:rsidRPr="00C07FA5">
              <w:rPr>
                <w:rFonts w:asciiTheme="majorHAnsi" w:hAnsiTheme="majorHAnsi"/>
                <w:sz w:val="28"/>
                <w:szCs w:val="28"/>
              </w:rPr>
              <w:t>2</w:t>
            </w:r>
          </w:p>
        </w:tc>
        <w:tc>
          <w:tcPr>
            <w:tcW w:w="1925" w:type="pct"/>
          </w:tcPr>
          <w:p w:rsidR="00377124" w:rsidRPr="00C07FA5" w:rsidRDefault="0086609C" w:rsidP="00CF0089">
            <w:pPr>
              <w:jc w:val="both"/>
              <w:rPr>
                <w:rFonts w:asciiTheme="majorHAnsi" w:hAnsiTheme="majorHAnsi"/>
                <w:sz w:val="28"/>
                <w:szCs w:val="28"/>
              </w:rPr>
            </w:pPr>
            <w:r w:rsidRPr="00C07FA5">
              <w:rPr>
                <w:rFonts w:asciiTheme="majorHAnsi" w:hAnsiTheme="majorHAnsi"/>
                <w:sz w:val="28"/>
                <w:szCs w:val="28"/>
              </w:rPr>
              <w:t xml:space="preserve">Разработка </w:t>
            </w:r>
            <w:r w:rsidRPr="00C07FA5">
              <w:rPr>
                <w:rFonts w:asciiTheme="majorHAnsi" w:hAnsiTheme="majorHAnsi"/>
                <w:sz w:val="28"/>
                <w:szCs w:val="28"/>
              </w:rPr>
              <w:lastRenderedPageBreak/>
              <w:t>диагностических карт профессионального мастерства и определение личных потребностей сотрудников в обучении</w:t>
            </w:r>
          </w:p>
        </w:tc>
        <w:tc>
          <w:tcPr>
            <w:tcW w:w="723" w:type="pct"/>
          </w:tcPr>
          <w:p w:rsidR="00377124" w:rsidRPr="00C07FA5" w:rsidRDefault="00C07FA5" w:rsidP="0086609C">
            <w:pPr>
              <w:jc w:val="center"/>
              <w:rPr>
                <w:rFonts w:asciiTheme="majorHAnsi" w:hAnsiTheme="majorHAnsi"/>
                <w:sz w:val="28"/>
                <w:szCs w:val="28"/>
              </w:rPr>
            </w:pPr>
            <w:r w:rsidRPr="00C07FA5">
              <w:rPr>
                <w:rFonts w:asciiTheme="majorHAnsi" w:hAnsiTheme="majorHAnsi"/>
                <w:sz w:val="28"/>
                <w:szCs w:val="28"/>
              </w:rPr>
              <w:lastRenderedPageBreak/>
              <w:t>2016</w:t>
            </w:r>
            <w:r w:rsidR="0086609C" w:rsidRPr="00C07FA5">
              <w:rPr>
                <w:rFonts w:asciiTheme="majorHAnsi" w:hAnsiTheme="majorHAnsi"/>
                <w:sz w:val="28"/>
                <w:szCs w:val="28"/>
              </w:rPr>
              <w:t>-</w:t>
            </w:r>
            <w:r w:rsidR="0086609C" w:rsidRPr="00C07FA5">
              <w:rPr>
                <w:rFonts w:asciiTheme="majorHAnsi" w:hAnsiTheme="majorHAnsi"/>
                <w:sz w:val="28"/>
                <w:szCs w:val="28"/>
              </w:rPr>
              <w:lastRenderedPageBreak/>
              <w:t>201</w:t>
            </w:r>
            <w:r w:rsidRPr="00C07FA5">
              <w:rPr>
                <w:rFonts w:asciiTheme="majorHAnsi" w:hAnsiTheme="majorHAnsi"/>
                <w:sz w:val="28"/>
                <w:szCs w:val="28"/>
              </w:rPr>
              <w:t>7</w:t>
            </w:r>
          </w:p>
        </w:tc>
        <w:tc>
          <w:tcPr>
            <w:tcW w:w="1000"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lastRenderedPageBreak/>
              <w:t xml:space="preserve">Без </w:t>
            </w:r>
            <w:r w:rsidRPr="00C07FA5">
              <w:rPr>
                <w:rFonts w:asciiTheme="majorHAnsi" w:hAnsiTheme="majorHAnsi"/>
                <w:sz w:val="28"/>
                <w:szCs w:val="28"/>
              </w:rPr>
              <w:lastRenderedPageBreak/>
              <w:t>финансирования</w:t>
            </w:r>
          </w:p>
        </w:tc>
        <w:tc>
          <w:tcPr>
            <w:tcW w:w="999"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lastRenderedPageBreak/>
              <w:t xml:space="preserve">Директор, </w:t>
            </w:r>
            <w:r w:rsidRPr="00C07FA5">
              <w:rPr>
                <w:rFonts w:asciiTheme="majorHAnsi" w:hAnsiTheme="majorHAnsi"/>
                <w:sz w:val="28"/>
                <w:szCs w:val="28"/>
              </w:rPr>
              <w:lastRenderedPageBreak/>
              <w:t>зам.директора по УВР,</w:t>
            </w:r>
          </w:p>
          <w:p w:rsidR="0086609C" w:rsidRPr="00C07FA5" w:rsidRDefault="0086609C" w:rsidP="0086609C">
            <w:pPr>
              <w:jc w:val="center"/>
              <w:rPr>
                <w:rFonts w:asciiTheme="majorHAnsi" w:hAnsiTheme="majorHAnsi"/>
                <w:sz w:val="28"/>
                <w:szCs w:val="28"/>
              </w:rPr>
            </w:pPr>
            <w:r w:rsidRPr="00C07FA5">
              <w:rPr>
                <w:rFonts w:asciiTheme="majorHAnsi" w:hAnsiTheme="majorHAnsi"/>
                <w:sz w:val="28"/>
                <w:szCs w:val="28"/>
              </w:rPr>
              <w:t>педагоги,</w:t>
            </w:r>
          </w:p>
          <w:p w:rsidR="0086609C" w:rsidRPr="00C07FA5" w:rsidRDefault="0086609C" w:rsidP="0086609C">
            <w:pPr>
              <w:jc w:val="center"/>
              <w:rPr>
                <w:rFonts w:asciiTheme="majorHAnsi" w:hAnsiTheme="majorHAnsi"/>
                <w:sz w:val="28"/>
                <w:szCs w:val="28"/>
              </w:rPr>
            </w:pPr>
            <w:r w:rsidRPr="00C07FA5">
              <w:rPr>
                <w:rFonts w:asciiTheme="majorHAnsi" w:hAnsiTheme="majorHAnsi"/>
                <w:sz w:val="28"/>
                <w:szCs w:val="28"/>
              </w:rPr>
              <w:t>специалисты</w:t>
            </w:r>
          </w:p>
        </w:tc>
      </w:tr>
      <w:tr w:rsidR="00377124" w:rsidRPr="00C07FA5" w:rsidTr="00377124">
        <w:tc>
          <w:tcPr>
            <w:tcW w:w="353"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lastRenderedPageBreak/>
              <w:t>3</w:t>
            </w:r>
          </w:p>
        </w:tc>
        <w:tc>
          <w:tcPr>
            <w:tcW w:w="1925" w:type="pct"/>
          </w:tcPr>
          <w:p w:rsidR="00377124" w:rsidRPr="00C07FA5" w:rsidRDefault="0086609C" w:rsidP="00CF0089">
            <w:pPr>
              <w:jc w:val="both"/>
              <w:rPr>
                <w:rFonts w:asciiTheme="majorHAnsi" w:hAnsiTheme="majorHAnsi"/>
                <w:sz w:val="28"/>
                <w:szCs w:val="28"/>
              </w:rPr>
            </w:pPr>
            <w:r w:rsidRPr="00C07FA5">
              <w:rPr>
                <w:rFonts w:asciiTheme="majorHAnsi" w:hAnsiTheme="majorHAnsi"/>
                <w:sz w:val="28"/>
                <w:szCs w:val="28"/>
              </w:rPr>
              <w:t>Составление индивидуальных перспективных планов повышения квалификации педагогов</w:t>
            </w:r>
          </w:p>
        </w:tc>
        <w:tc>
          <w:tcPr>
            <w:tcW w:w="723" w:type="pct"/>
          </w:tcPr>
          <w:p w:rsidR="00377124" w:rsidRPr="00C07FA5" w:rsidRDefault="00C07FA5" w:rsidP="0086609C">
            <w:pPr>
              <w:jc w:val="center"/>
              <w:rPr>
                <w:rFonts w:asciiTheme="majorHAnsi" w:hAnsiTheme="majorHAnsi"/>
                <w:sz w:val="28"/>
                <w:szCs w:val="28"/>
              </w:rPr>
            </w:pPr>
            <w:r w:rsidRPr="00C07FA5">
              <w:rPr>
                <w:rFonts w:asciiTheme="majorHAnsi" w:hAnsiTheme="majorHAnsi"/>
                <w:sz w:val="28"/>
                <w:szCs w:val="28"/>
              </w:rPr>
              <w:t>2016</w:t>
            </w:r>
            <w:r w:rsidR="0086609C" w:rsidRPr="00C07FA5">
              <w:rPr>
                <w:rFonts w:asciiTheme="majorHAnsi" w:hAnsiTheme="majorHAnsi"/>
                <w:sz w:val="28"/>
                <w:szCs w:val="28"/>
              </w:rPr>
              <w:t>-20</w:t>
            </w:r>
            <w:r w:rsidRPr="00C07FA5">
              <w:rPr>
                <w:rFonts w:asciiTheme="majorHAnsi" w:hAnsiTheme="majorHAnsi"/>
                <w:sz w:val="28"/>
                <w:szCs w:val="28"/>
              </w:rPr>
              <w:t>20</w:t>
            </w:r>
          </w:p>
        </w:tc>
        <w:tc>
          <w:tcPr>
            <w:tcW w:w="1000"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99"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t>Директор,</w:t>
            </w:r>
          </w:p>
          <w:p w:rsidR="0086609C" w:rsidRPr="00C07FA5" w:rsidRDefault="0086609C" w:rsidP="0086609C">
            <w:pPr>
              <w:jc w:val="center"/>
              <w:rPr>
                <w:rFonts w:asciiTheme="majorHAnsi" w:hAnsiTheme="majorHAnsi"/>
                <w:sz w:val="28"/>
                <w:szCs w:val="28"/>
              </w:rPr>
            </w:pPr>
            <w:r w:rsidRPr="00C07FA5">
              <w:rPr>
                <w:rFonts w:asciiTheme="majorHAnsi" w:hAnsiTheme="majorHAnsi"/>
                <w:sz w:val="28"/>
                <w:szCs w:val="28"/>
              </w:rPr>
              <w:t>зам.директора по УВР,</w:t>
            </w:r>
          </w:p>
          <w:p w:rsidR="0086609C" w:rsidRPr="00C07FA5" w:rsidRDefault="0086609C" w:rsidP="0086609C">
            <w:pPr>
              <w:jc w:val="center"/>
              <w:rPr>
                <w:rFonts w:asciiTheme="majorHAnsi" w:hAnsiTheme="majorHAnsi"/>
                <w:sz w:val="28"/>
                <w:szCs w:val="28"/>
              </w:rPr>
            </w:pPr>
            <w:r w:rsidRPr="00C07FA5">
              <w:rPr>
                <w:rFonts w:asciiTheme="majorHAnsi" w:hAnsiTheme="majorHAnsi"/>
                <w:sz w:val="28"/>
                <w:szCs w:val="28"/>
              </w:rPr>
              <w:t>педагоги</w:t>
            </w:r>
          </w:p>
        </w:tc>
      </w:tr>
      <w:tr w:rsidR="00377124" w:rsidRPr="00C07FA5" w:rsidTr="00377124">
        <w:tc>
          <w:tcPr>
            <w:tcW w:w="353" w:type="pct"/>
          </w:tcPr>
          <w:p w:rsidR="00377124" w:rsidRPr="00C07FA5" w:rsidRDefault="0086609C" w:rsidP="0086609C">
            <w:pPr>
              <w:jc w:val="center"/>
              <w:rPr>
                <w:rFonts w:asciiTheme="majorHAnsi" w:hAnsiTheme="majorHAnsi"/>
                <w:sz w:val="28"/>
                <w:szCs w:val="28"/>
              </w:rPr>
            </w:pPr>
            <w:r w:rsidRPr="00C07FA5">
              <w:rPr>
                <w:rFonts w:asciiTheme="majorHAnsi" w:hAnsiTheme="majorHAnsi"/>
                <w:sz w:val="28"/>
                <w:szCs w:val="28"/>
              </w:rPr>
              <w:t>4</w:t>
            </w:r>
          </w:p>
        </w:tc>
        <w:tc>
          <w:tcPr>
            <w:tcW w:w="1925" w:type="pct"/>
          </w:tcPr>
          <w:p w:rsidR="00377124" w:rsidRPr="00C07FA5" w:rsidRDefault="0086609C" w:rsidP="00CF0089">
            <w:pPr>
              <w:jc w:val="both"/>
              <w:rPr>
                <w:rFonts w:asciiTheme="majorHAnsi" w:hAnsiTheme="majorHAnsi"/>
                <w:sz w:val="28"/>
                <w:szCs w:val="28"/>
              </w:rPr>
            </w:pPr>
            <w:r w:rsidRPr="00C07FA5">
              <w:rPr>
                <w:rFonts w:asciiTheme="majorHAnsi" w:hAnsiTheme="majorHAnsi"/>
                <w:sz w:val="28"/>
                <w:szCs w:val="28"/>
              </w:rPr>
              <w:t>Обучение педагогов современным технологиям взаимодействия со взрослыми и детьми</w:t>
            </w:r>
            <w:r w:rsidR="00F94F56" w:rsidRPr="00C07FA5">
              <w:rPr>
                <w:rFonts w:asciiTheme="majorHAnsi" w:hAnsiTheme="majorHAnsi"/>
                <w:sz w:val="28"/>
                <w:szCs w:val="28"/>
              </w:rPr>
              <w:t xml:space="preserve"> (технологии проектирования, информационные технологии, технология «портфолио» и пр. </w:t>
            </w:r>
          </w:p>
        </w:tc>
        <w:tc>
          <w:tcPr>
            <w:tcW w:w="723" w:type="pct"/>
          </w:tcPr>
          <w:p w:rsidR="00377124" w:rsidRPr="00C07FA5" w:rsidRDefault="00C07FA5" w:rsidP="00F94F56">
            <w:pPr>
              <w:jc w:val="center"/>
              <w:rPr>
                <w:rFonts w:asciiTheme="majorHAnsi" w:hAnsiTheme="majorHAnsi"/>
                <w:sz w:val="28"/>
                <w:szCs w:val="28"/>
              </w:rPr>
            </w:pPr>
            <w:r w:rsidRPr="00C07FA5">
              <w:rPr>
                <w:rFonts w:asciiTheme="majorHAnsi" w:hAnsiTheme="majorHAnsi"/>
                <w:sz w:val="28"/>
                <w:szCs w:val="28"/>
              </w:rPr>
              <w:t>2016</w:t>
            </w:r>
            <w:r w:rsidR="00F94F56" w:rsidRPr="00C07FA5">
              <w:rPr>
                <w:rFonts w:asciiTheme="majorHAnsi" w:hAnsiTheme="majorHAnsi"/>
                <w:sz w:val="28"/>
                <w:szCs w:val="28"/>
              </w:rPr>
              <w:t>-20</w:t>
            </w:r>
            <w:r w:rsidRPr="00C07FA5">
              <w:rPr>
                <w:rFonts w:asciiTheme="majorHAnsi" w:hAnsiTheme="majorHAnsi"/>
                <w:sz w:val="28"/>
                <w:szCs w:val="28"/>
              </w:rPr>
              <w:t>18</w:t>
            </w:r>
          </w:p>
        </w:tc>
        <w:tc>
          <w:tcPr>
            <w:tcW w:w="1000"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99"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Директор,</w:t>
            </w:r>
          </w:p>
          <w:p w:rsidR="00F94F56" w:rsidRPr="00C07FA5" w:rsidRDefault="00F94F56" w:rsidP="00F94F56">
            <w:pPr>
              <w:jc w:val="center"/>
              <w:rPr>
                <w:rFonts w:asciiTheme="majorHAnsi" w:hAnsiTheme="majorHAnsi"/>
                <w:sz w:val="28"/>
                <w:szCs w:val="28"/>
              </w:rPr>
            </w:pPr>
            <w:r w:rsidRPr="00C07FA5">
              <w:rPr>
                <w:rFonts w:asciiTheme="majorHAnsi" w:hAnsiTheme="majorHAnsi"/>
                <w:sz w:val="28"/>
                <w:szCs w:val="28"/>
              </w:rPr>
              <w:t>Зам.директора по УВР</w:t>
            </w:r>
          </w:p>
        </w:tc>
      </w:tr>
      <w:tr w:rsidR="00377124" w:rsidRPr="00C07FA5" w:rsidTr="00377124">
        <w:tc>
          <w:tcPr>
            <w:tcW w:w="353"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5</w:t>
            </w:r>
          </w:p>
        </w:tc>
        <w:tc>
          <w:tcPr>
            <w:tcW w:w="1925" w:type="pct"/>
          </w:tcPr>
          <w:p w:rsidR="00377124" w:rsidRPr="00C07FA5" w:rsidRDefault="00F94F56" w:rsidP="00CF0089">
            <w:pPr>
              <w:jc w:val="both"/>
              <w:rPr>
                <w:rFonts w:asciiTheme="majorHAnsi" w:hAnsiTheme="majorHAnsi"/>
                <w:sz w:val="28"/>
                <w:szCs w:val="28"/>
              </w:rPr>
            </w:pPr>
            <w:r w:rsidRPr="00C07FA5">
              <w:rPr>
                <w:rFonts w:asciiTheme="majorHAnsi" w:hAnsiTheme="majorHAnsi"/>
                <w:sz w:val="28"/>
                <w:szCs w:val="28"/>
              </w:rPr>
              <w:t>Организация наставничества для профессионального становления молодых специалистов</w:t>
            </w:r>
          </w:p>
        </w:tc>
        <w:tc>
          <w:tcPr>
            <w:tcW w:w="723" w:type="pct"/>
          </w:tcPr>
          <w:p w:rsidR="00377124" w:rsidRPr="00C07FA5" w:rsidRDefault="00C07FA5" w:rsidP="00F94F56">
            <w:pPr>
              <w:jc w:val="center"/>
              <w:rPr>
                <w:rFonts w:asciiTheme="majorHAnsi" w:hAnsiTheme="majorHAnsi"/>
                <w:sz w:val="28"/>
                <w:szCs w:val="28"/>
              </w:rPr>
            </w:pPr>
            <w:r w:rsidRPr="00C07FA5">
              <w:rPr>
                <w:rFonts w:asciiTheme="majorHAnsi" w:hAnsiTheme="majorHAnsi"/>
                <w:sz w:val="28"/>
                <w:szCs w:val="28"/>
              </w:rPr>
              <w:t>2016</w:t>
            </w:r>
            <w:r w:rsidR="00F94F56" w:rsidRPr="00C07FA5">
              <w:rPr>
                <w:rFonts w:asciiTheme="majorHAnsi" w:hAnsiTheme="majorHAnsi"/>
                <w:sz w:val="28"/>
                <w:szCs w:val="28"/>
              </w:rPr>
              <w:t>-20</w:t>
            </w:r>
            <w:r w:rsidRPr="00C07FA5">
              <w:rPr>
                <w:rFonts w:asciiTheme="majorHAnsi" w:hAnsiTheme="majorHAnsi"/>
                <w:sz w:val="28"/>
                <w:szCs w:val="28"/>
              </w:rPr>
              <w:t>20</w:t>
            </w:r>
          </w:p>
        </w:tc>
        <w:tc>
          <w:tcPr>
            <w:tcW w:w="1000"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99"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Директор,</w:t>
            </w:r>
          </w:p>
          <w:p w:rsidR="00F94F56" w:rsidRPr="00C07FA5" w:rsidRDefault="00F94F56" w:rsidP="00F94F56">
            <w:pPr>
              <w:jc w:val="center"/>
              <w:rPr>
                <w:rFonts w:asciiTheme="majorHAnsi" w:hAnsiTheme="majorHAnsi"/>
                <w:sz w:val="28"/>
                <w:szCs w:val="28"/>
              </w:rPr>
            </w:pPr>
            <w:r w:rsidRPr="00C07FA5">
              <w:rPr>
                <w:rFonts w:asciiTheme="majorHAnsi" w:hAnsiTheme="majorHAnsi"/>
                <w:sz w:val="28"/>
                <w:szCs w:val="28"/>
              </w:rPr>
              <w:t>Зам.директора по УВР</w:t>
            </w:r>
          </w:p>
        </w:tc>
      </w:tr>
      <w:tr w:rsidR="00377124" w:rsidRPr="00C07FA5" w:rsidTr="00377124">
        <w:tc>
          <w:tcPr>
            <w:tcW w:w="353"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6</w:t>
            </w:r>
          </w:p>
        </w:tc>
        <w:tc>
          <w:tcPr>
            <w:tcW w:w="1925" w:type="pct"/>
          </w:tcPr>
          <w:p w:rsidR="00377124" w:rsidRPr="00C07FA5" w:rsidRDefault="00F94F56" w:rsidP="00CF0089">
            <w:pPr>
              <w:jc w:val="both"/>
              <w:rPr>
                <w:rFonts w:asciiTheme="majorHAnsi" w:hAnsiTheme="majorHAnsi"/>
                <w:sz w:val="28"/>
                <w:szCs w:val="28"/>
              </w:rPr>
            </w:pPr>
            <w:r w:rsidRPr="00C07FA5">
              <w:rPr>
                <w:rFonts w:asciiTheme="majorHAnsi" w:hAnsiTheme="majorHAnsi"/>
                <w:sz w:val="28"/>
                <w:szCs w:val="28"/>
              </w:rPr>
              <w:t>Подготовка и сопровождение аттестации педагогических и руководящих работников</w:t>
            </w:r>
          </w:p>
        </w:tc>
        <w:tc>
          <w:tcPr>
            <w:tcW w:w="723" w:type="pct"/>
          </w:tcPr>
          <w:p w:rsidR="00377124" w:rsidRPr="00C07FA5" w:rsidRDefault="00C07FA5" w:rsidP="00F94F56">
            <w:pPr>
              <w:jc w:val="center"/>
              <w:rPr>
                <w:rFonts w:asciiTheme="majorHAnsi" w:hAnsiTheme="majorHAnsi"/>
                <w:sz w:val="28"/>
                <w:szCs w:val="28"/>
              </w:rPr>
            </w:pPr>
            <w:r w:rsidRPr="00C07FA5">
              <w:rPr>
                <w:rFonts w:asciiTheme="majorHAnsi" w:hAnsiTheme="majorHAnsi"/>
                <w:sz w:val="28"/>
                <w:szCs w:val="28"/>
              </w:rPr>
              <w:t>2016</w:t>
            </w:r>
            <w:r w:rsidR="00F94F56" w:rsidRPr="00C07FA5">
              <w:rPr>
                <w:rFonts w:asciiTheme="majorHAnsi" w:hAnsiTheme="majorHAnsi"/>
                <w:sz w:val="28"/>
                <w:szCs w:val="28"/>
              </w:rPr>
              <w:t>-20</w:t>
            </w:r>
            <w:r w:rsidRPr="00C07FA5">
              <w:rPr>
                <w:rFonts w:asciiTheme="majorHAnsi" w:hAnsiTheme="majorHAnsi"/>
                <w:sz w:val="28"/>
                <w:szCs w:val="28"/>
              </w:rPr>
              <w:t>20</w:t>
            </w:r>
          </w:p>
        </w:tc>
        <w:tc>
          <w:tcPr>
            <w:tcW w:w="1000"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Без финансирования</w:t>
            </w:r>
          </w:p>
        </w:tc>
        <w:tc>
          <w:tcPr>
            <w:tcW w:w="999" w:type="pct"/>
          </w:tcPr>
          <w:p w:rsidR="00377124" w:rsidRPr="00C07FA5" w:rsidRDefault="00F94F56" w:rsidP="00F94F56">
            <w:pPr>
              <w:jc w:val="center"/>
              <w:rPr>
                <w:rFonts w:asciiTheme="majorHAnsi" w:hAnsiTheme="majorHAnsi"/>
                <w:sz w:val="28"/>
                <w:szCs w:val="28"/>
              </w:rPr>
            </w:pPr>
            <w:r w:rsidRPr="00C07FA5">
              <w:rPr>
                <w:rFonts w:asciiTheme="majorHAnsi" w:hAnsiTheme="majorHAnsi"/>
                <w:sz w:val="28"/>
                <w:szCs w:val="28"/>
              </w:rPr>
              <w:t>Директор,</w:t>
            </w:r>
          </w:p>
          <w:p w:rsidR="00F94F56" w:rsidRPr="00C07FA5" w:rsidRDefault="00F94F56" w:rsidP="00F94F56">
            <w:pPr>
              <w:jc w:val="center"/>
              <w:rPr>
                <w:rFonts w:asciiTheme="majorHAnsi" w:hAnsiTheme="majorHAnsi"/>
                <w:sz w:val="28"/>
                <w:szCs w:val="28"/>
              </w:rPr>
            </w:pPr>
            <w:r w:rsidRPr="00C07FA5">
              <w:rPr>
                <w:rFonts w:asciiTheme="majorHAnsi" w:hAnsiTheme="majorHAnsi"/>
                <w:sz w:val="28"/>
                <w:szCs w:val="28"/>
              </w:rPr>
              <w:t>Зам.директора по УВР</w:t>
            </w:r>
          </w:p>
        </w:tc>
      </w:tr>
    </w:tbl>
    <w:p w:rsidR="004801B1" w:rsidRPr="00C07FA5" w:rsidRDefault="004801B1" w:rsidP="004801B1">
      <w:pPr>
        <w:spacing w:line="240" w:lineRule="auto"/>
        <w:rPr>
          <w:rFonts w:asciiTheme="majorHAnsi" w:hAnsiTheme="majorHAnsi"/>
          <w:sz w:val="28"/>
          <w:szCs w:val="28"/>
        </w:rPr>
      </w:pPr>
    </w:p>
    <w:p w:rsidR="004346AF" w:rsidRPr="00C07FA5" w:rsidRDefault="004346AF" w:rsidP="004801B1">
      <w:pPr>
        <w:spacing w:line="240" w:lineRule="auto"/>
        <w:rPr>
          <w:rFonts w:asciiTheme="majorHAnsi" w:hAnsiTheme="majorHAnsi"/>
          <w:b/>
          <w:sz w:val="28"/>
          <w:szCs w:val="28"/>
        </w:rPr>
      </w:pPr>
      <w:r w:rsidRPr="00C07FA5">
        <w:rPr>
          <w:rFonts w:asciiTheme="majorHAnsi" w:hAnsiTheme="majorHAnsi"/>
          <w:b/>
          <w:sz w:val="28"/>
          <w:szCs w:val="28"/>
        </w:rPr>
        <w:lastRenderedPageBreak/>
        <w:t>Ожидаемый продукт:</w:t>
      </w:r>
    </w:p>
    <w:p w:rsidR="004346AF" w:rsidRPr="00C07FA5" w:rsidRDefault="004346AF" w:rsidP="004346AF">
      <w:pPr>
        <w:pStyle w:val="a3"/>
        <w:numPr>
          <w:ilvl w:val="0"/>
          <w:numId w:val="32"/>
        </w:numPr>
        <w:spacing w:line="240" w:lineRule="auto"/>
        <w:rPr>
          <w:rFonts w:asciiTheme="majorHAnsi" w:hAnsiTheme="majorHAnsi"/>
          <w:sz w:val="28"/>
          <w:szCs w:val="28"/>
        </w:rPr>
      </w:pPr>
      <w:r w:rsidRPr="00C07FA5">
        <w:rPr>
          <w:rFonts w:asciiTheme="majorHAnsi" w:hAnsiTheme="majorHAnsi"/>
          <w:sz w:val="28"/>
          <w:szCs w:val="28"/>
        </w:rPr>
        <w:t>Диагностические карты профессионального мастерства по определению личных потребностей сотрудников в обучении</w:t>
      </w:r>
    </w:p>
    <w:p w:rsidR="004346AF" w:rsidRPr="00C07FA5" w:rsidRDefault="004346AF" w:rsidP="004346AF">
      <w:pPr>
        <w:pStyle w:val="a3"/>
        <w:numPr>
          <w:ilvl w:val="0"/>
          <w:numId w:val="32"/>
        </w:numPr>
        <w:spacing w:line="240" w:lineRule="auto"/>
        <w:rPr>
          <w:rFonts w:asciiTheme="majorHAnsi" w:hAnsiTheme="majorHAnsi"/>
          <w:sz w:val="28"/>
          <w:szCs w:val="28"/>
        </w:rPr>
      </w:pPr>
      <w:r w:rsidRPr="00C07FA5">
        <w:rPr>
          <w:rFonts w:asciiTheme="majorHAnsi" w:hAnsiTheme="majorHAnsi"/>
          <w:sz w:val="28"/>
          <w:szCs w:val="28"/>
        </w:rPr>
        <w:t>Индивидуальные перспективные планы повышения квалификации педагогов, работников</w:t>
      </w:r>
    </w:p>
    <w:p w:rsidR="004346AF" w:rsidRPr="00C07FA5" w:rsidRDefault="004346AF" w:rsidP="004346AF">
      <w:pPr>
        <w:spacing w:line="240" w:lineRule="auto"/>
        <w:rPr>
          <w:rFonts w:asciiTheme="majorHAnsi" w:hAnsiTheme="majorHAnsi"/>
          <w:b/>
          <w:sz w:val="28"/>
          <w:szCs w:val="28"/>
        </w:rPr>
      </w:pPr>
      <w:r w:rsidRPr="00C07FA5">
        <w:rPr>
          <w:rFonts w:asciiTheme="majorHAnsi" w:hAnsiTheme="majorHAnsi"/>
          <w:b/>
          <w:sz w:val="28"/>
          <w:szCs w:val="28"/>
        </w:rPr>
        <w:t>Социальный эффект</w:t>
      </w:r>
    </w:p>
    <w:p w:rsidR="004346AF" w:rsidRPr="00C07FA5" w:rsidRDefault="004346AF" w:rsidP="004346AF">
      <w:pPr>
        <w:pStyle w:val="a3"/>
        <w:numPr>
          <w:ilvl w:val="0"/>
          <w:numId w:val="34"/>
        </w:numPr>
        <w:spacing w:line="240" w:lineRule="auto"/>
        <w:rPr>
          <w:rFonts w:asciiTheme="majorHAnsi" w:hAnsiTheme="majorHAnsi"/>
          <w:sz w:val="28"/>
          <w:szCs w:val="28"/>
        </w:rPr>
      </w:pPr>
      <w:r w:rsidRPr="00C07FA5">
        <w:rPr>
          <w:rFonts w:asciiTheme="majorHAnsi" w:hAnsiTheme="majorHAnsi"/>
          <w:sz w:val="28"/>
          <w:szCs w:val="28"/>
        </w:rPr>
        <w:t>Повышение уровня компетенции педагогов</w:t>
      </w:r>
    </w:p>
    <w:p w:rsidR="004346AF" w:rsidRPr="00C07FA5" w:rsidRDefault="004346AF" w:rsidP="004346AF">
      <w:pPr>
        <w:pStyle w:val="a3"/>
        <w:numPr>
          <w:ilvl w:val="0"/>
          <w:numId w:val="34"/>
        </w:numPr>
        <w:spacing w:line="240" w:lineRule="auto"/>
        <w:rPr>
          <w:rFonts w:asciiTheme="majorHAnsi" w:hAnsiTheme="majorHAnsi"/>
          <w:sz w:val="28"/>
          <w:szCs w:val="28"/>
        </w:rPr>
      </w:pPr>
      <w:r w:rsidRPr="00C07FA5">
        <w:rPr>
          <w:rFonts w:asciiTheme="majorHAnsi" w:hAnsiTheme="majorHAnsi"/>
          <w:sz w:val="28"/>
          <w:szCs w:val="28"/>
        </w:rPr>
        <w:t>Улучшение качества образования детей посредством участия сотрудников в конкурсном движении</w:t>
      </w:r>
    </w:p>
    <w:p w:rsidR="004346AF" w:rsidRPr="00C07FA5" w:rsidRDefault="004346AF" w:rsidP="004346AF">
      <w:pPr>
        <w:pStyle w:val="a3"/>
        <w:numPr>
          <w:ilvl w:val="0"/>
          <w:numId w:val="34"/>
        </w:numPr>
        <w:spacing w:line="240" w:lineRule="auto"/>
        <w:rPr>
          <w:rFonts w:asciiTheme="majorHAnsi" w:hAnsiTheme="majorHAnsi"/>
          <w:sz w:val="28"/>
          <w:szCs w:val="28"/>
        </w:rPr>
      </w:pPr>
      <w:r w:rsidRPr="00C07FA5">
        <w:rPr>
          <w:rFonts w:asciiTheme="majorHAnsi" w:hAnsiTheme="majorHAnsi"/>
          <w:sz w:val="28"/>
          <w:szCs w:val="28"/>
        </w:rPr>
        <w:t>Уменьшение процента текучести кадров в коллективе</w:t>
      </w:r>
    </w:p>
    <w:p w:rsidR="004346AF" w:rsidRPr="00C07FA5" w:rsidRDefault="00302341" w:rsidP="004346AF">
      <w:pPr>
        <w:spacing w:line="240" w:lineRule="auto"/>
        <w:rPr>
          <w:rFonts w:asciiTheme="majorHAnsi" w:hAnsiTheme="majorHAnsi"/>
          <w:b/>
          <w:sz w:val="28"/>
          <w:szCs w:val="28"/>
        </w:rPr>
      </w:pPr>
      <w:r>
        <w:rPr>
          <w:rFonts w:asciiTheme="majorHAnsi" w:hAnsiTheme="majorHAnsi"/>
          <w:b/>
          <w:sz w:val="28"/>
          <w:szCs w:val="28"/>
        </w:rPr>
        <w:t xml:space="preserve">Проект  </w:t>
      </w:r>
      <w:r w:rsidR="004346AF" w:rsidRPr="00C07FA5">
        <w:rPr>
          <w:rFonts w:asciiTheme="majorHAnsi" w:hAnsiTheme="majorHAnsi"/>
          <w:b/>
          <w:sz w:val="28"/>
          <w:szCs w:val="28"/>
        </w:rPr>
        <w:t>4. Социальное партнерство</w:t>
      </w:r>
    </w:p>
    <w:p w:rsidR="001E1467" w:rsidRPr="00C07FA5" w:rsidRDefault="004346AF" w:rsidP="004346AF">
      <w:pPr>
        <w:spacing w:line="240" w:lineRule="auto"/>
        <w:rPr>
          <w:rFonts w:asciiTheme="majorHAnsi" w:hAnsiTheme="majorHAnsi"/>
          <w:sz w:val="28"/>
          <w:szCs w:val="28"/>
        </w:rPr>
      </w:pPr>
      <w:r w:rsidRPr="00C07FA5">
        <w:rPr>
          <w:rFonts w:asciiTheme="majorHAnsi" w:hAnsiTheme="majorHAnsi"/>
          <w:b/>
          <w:sz w:val="28"/>
          <w:szCs w:val="28"/>
        </w:rPr>
        <w:t xml:space="preserve">Проблема: </w:t>
      </w:r>
      <w:r w:rsidR="001E1467" w:rsidRPr="00C07FA5">
        <w:rPr>
          <w:rFonts w:asciiTheme="majorHAnsi" w:hAnsiTheme="majorHAnsi"/>
          <w:sz w:val="28"/>
          <w:szCs w:val="28"/>
        </w:rPr>
        <w:t>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1E1467" w:rsidRPr="00C07FA5" w:rsidRDefault="001E1467" w:rsidP="004346AF">
      <w:pPr>
        <w:spacing w:line="240" w:lineRule="auto"/>
        <w:rPr>
          <w:rFonts w:asciiTheme="majorHAnsi" w:hAnsiTheme="majorHAnsi"/>
          <w:sz w:val="28"/>
          <w:szCs w:val="28"/>
        </w:rPr>
      </w:pPr>
      <w:r w:rsidRPr="00C07FA5">
        <w:rPr>
          <w:rFonts w:asciiTheme="majorHAnsi" w:hAnsiTheme="majorHAnsi"/>
          <w:b/>
          <w:sz w:val="28"/>
          <w:szCs w:val="28"/>
        </w:rPr>
        <w:t>Цель:</w:t>
      </w:r>
      <w:r w:rsidRPr="00C07FA5">
        <w:rPr>
          <w:rFonts w:asciiTheme="majorHAnsi" w:hAnsiTheme="majorHAnsi"/>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1E1467" w:rsidRPr="00C07FA5" w:rsidRDefault="001E1467" w:rsidP="004346AF">
      <w:pPr>
        <w:spacing w:line="240" w:lineRule="auto"/>
        <w:rPr>
          <w:rFonts w:asciiTheme="majorHAnsi" w:hAnsiTheme="majorHAnsi"/>
          <w:sz w:val="28"/>
          <w:szCs w:val="28"/>
        </w:rPr>
      </w:pPr>
      <w:r w:rsidRPr="00C07FA5">
        <w:rPr>
          <w:rFonts w:asciiTheme="majorHAnsi" w:hAnsiTheme="majorHAnsi"/>
          <w:b/>
          <w:sz w:val="28"/>
          <w:szCs w:val="28"/>
        </w:rPr>
        <w:t>Задачи:</w:t>
      </w:r>
    </w:p>
    <w:p w:rsidR="001E1467" w:rsidRPr="00C07FA5" w:rsidRDefault="001E1467" w:rsidP="004346AF">
      <w:pPr>
        <w:spacing w:line="240" w:lineRule="auto"/>
        <w:rPr>
          <w:rFonts w:asciiTheme="majorHAnsi" w:hAnsiTheme="majorHAnsi"/>
          <w:sz w:val="28"/>
          <w:szCs w:val="28"/>
        </w:rPr>
      </w:pPr>
      <w:r w:rsidRPr="00C07FA5">
        <w:rPr>
          <w:rFonts w:asciiTheme="majorHAnsi" w:hAnsiTheme="majorHAnsi"/>
          <w:sz w:val="28"/>
          <w:szCs w:val="28"/>
        </w:rPr>
        <w:t>1. Найти формы эффективного в</w:t>
      </w:r>
      <w:r w:rsidR="00C07FA5" w:rsidRPr="00C07FA5">
        <w:rPr>
          <w:rFonts w:asciiTheme="majorHAnsi" w:hAnsiTheme="majorHAnsi"/>
          <w:sz w:val="28"/>
          <w:szCs w:val="28"/>
        </w:rPr>
        <w:t>заимодействия МДОУ ЦРР д/ с № 24</w:t>
      </w:r>
      <w:r w:rsidRPr="00C07FA5">
        <w:rPr>
          <w:rFonts w:asciiTheme="majorHAnsi" w:hAnsiTheme="majorHAnsi"/>
          <w:sz w:val="28"/>
          <w:szCs w:val="28"/>
        </w:rPr>
        <w:t xml:space="preserve"> «</w:t>
      </w:r>
      <w:r w:rsidR="00C07FA5" w:rsidRPr="00C07FA5">
        <w:rPr>
          <w:rFonts w:asciiTheme="majorHAnsi" w:hAnsiTheme="majorHAnsi"/>
          <w:sz w:val="28"/>
          <w:szCs w:val="28"/>
        </w:rPr>
        <w:t>Империя детства</w:t>
      </w:r>
      <w:r w:rsidRPr="00C07FA5">
        <w:rPr>
          <w:rFonts w:asciiTheme="majorHAnsi" w:hAnsiTheme="majorHAnsi"/>
          <w:sz w:val="28"/>
          <w:szCs w:val="28"/>
        </w:rPr>
        <w:t>» с социальными партнерами по вопросам оздоровления детей, а также семейного, патриотического воспитания</w:t>
      </w:r>
    </w:p>
    <w:p w:rsidR="001E1467" w:rsidRPr="00C07FA5" w:rsidRDefault="001E1467" w:rsidP="00F17358">
      <w:pPr>
        <w:spacing w:line="240" w:lineRule="auto"/>
        <w:jc w:val="center"/>
        <w:rPr>
          <w:rFonts w:asciiTheme="majorHAnsi" w:hAnsiTheme="majorHAnsi"/>
          <w:sz w:val="28"/>
          <w:szCs w:val="28"/>
        </w:rPr>
      </w:pPr>
      <w:r w:rsidRPr="00C07FA5">
        <w:rPr>
          <w:rFonts w:asciiTheme="majorHAnsi" w:hAnsiTheme="majorHAnsi"/>
          <w:sz w:val="28"/>
          <w:szCs w:val="28"/>
        </w:rPr>
        <w:t>2. Совершенствовать профессиональную компетентность и общекультурный уровень педагогических работников</w:t>
      </w:r>
    </w:p>
    <w:p w:rsidR="00F17358" w:rsidRPr="00C07FA5" w:rsidRDefault="001E1467" w:rsidP="004346AF">
      <w:pPr>
        <w:spacing w:line="240" w:lineRule="auto"/>
        <w:rPr>
          <w:rFonts w:asciiTheme="majorHAnsi" w:hAnsiTheme="majorHAnsi"/>
          <w:sz w:val="28"/>
          <w:szCs w:val="28"/>
        </w:rPr>
      </w:pPr>
      <w:r w:rsidRPr="00C07FA5">
        <w:rPr>
          <w:rFonts w:asciiTheme="majorHAnsi" w:hAnsiTheme="majorHAnsi"/>
          <w:sz w:val="28"/>
          <w:szCs w:val="28"/>
        </w:rPr>
        <w:t>3. Формирование положительного имиджа, как образовательного учреждения, так и социального партнера</w:t>
      </w:r>
    </w:p>
    <w:tbl>
      <w:tblPr>
        <w:tblStyle w:val="a4"/>
        <w:tblW w:w="5000" w:type="pct"/>
        <w:tblLook w:val="04A0" w:firstRow="1" w:lastRow="0" w:firstColumn="1" w:lastColumn="0" w:noHBand="0" w:noVBand="1"/>
      </w:tblPr>
      <w:tblGrid>
        <w:gridCol w:w="466"/>
        <w:gridCol w:w="2380"/>
        <w:gridCol w:w="2817"/>
        <w:gridCol w:w="1909"/>
        <w:gridCol w:w="1999"/>
      </w:tblGrid>
      <w:tr w:rsidR="00F17358" w:rsidRPr="00C07FA5" w:rsidTr="00302341">
        <w:tc>
          <w:tcPr>
            <w:tcW w:w="243" w:type="pct"/>
          </w:tcPr>
          <w:p w:rsidR="00F17358" w:rsidRPr="00302341" w:rsidRDefault="00F17358" w:rsidP="00F17358">
            <w:pPr>
              <w:jc w:val="center"/>
              <w:rPr>
                <w:rFonts w:asciiTheme="majorHAnsi" w:hAnsiTheme="majorHAnsi"/>
                <w:sz w:val="24"/>
                <w:szCs w:val="24"/>
              </w:rPr>
            </w:pPr>
            <w:r w:rsidRPr="00302341">
              <w:rPr>
                <w:rFonts w:asciiTheme="majorHAnsi" w:hAnsiTheme="majorHAnsi"/>
                <w:sz w:val="24"/>
                <w:szCs w:val="24"/>
              </w:rPr>
              <w:t>№</w:t>
            </w:r>
          </w:p>
        </w:tc>
        <w:tc>
          <w:tcPr>
            <w:tcW w:w="1243" w:type="pct"/>
          </w:tcPr>
          <w:p w:rsidR="00F17358" w:rsidRPr="00302341" w:rsidRDefault="00F17358" w:rsidP="004346AF">
            <w:pPr>
              <w:rPr>
                <w:rFonts w:asciiTheme="majorHAnsi" w:hAnsiTheme="majorHAnsi"/>
                <w:sz w:val="24"/>
                <w:szCs w:val="24"/>
              </w:rPr>
            </w:pPr>
            <w:r w:rsidRPr="00302341">
              <w:rPr>
                <w:rFonts w:asciiTheme="majorHAnsi" w:hAnsiTheme="majorHAnsi"/>
                <w:sz w:val="24"/>
                <w:szCs w:val="24"/>
              </w:rPr>
              <w:t>Социальный партнер</w:t>
            </w:r>
          </w:p>
        </w:tc>
        <w:tc>
          <w:tcPr>
            <w:tcW w:w="1472" w:type="pct"/>
          </w:tcPr>
          <w:p w:rsidR="00F17358" w:rsidRPr="00302341" w:rsidRDefault="00F17358" w:rsidP="00F17358">
            <w:pPr>
              <w:jc w:val="center"/>
              <w:rPr>
                <w:rFonts w:asciiTheme="majorHAnsi" w:hAnsiTheme="majorHAnsi"/>
                <w:sz w:val="24"/>
                <w:szCs w:val="24"/>
              </w:rPr>
            </w:pPr>
            <w:r w:rsidRPr="00302341">
              <w:rPr>
                <w:rFonts w:asciiTheme="majorHAnsi" w:hAnsiTheme="majorHAnsi"/>
                <w:sz w:val="24"/>
                <w:szCs w:val="24"/>
              </w:rPr>
              <w:t>Мероприятия</w:t>
            </w:r>
          </w:p>
        </w:tc>
        <w:tc>
          <w:tcPr>
            <w:tcW w:w="997" w:type="pct"/>
          </w:tcPr>
          <w:p w:rsidR="00F17358" w:rsidRPr="00302341" w:rsidRDefault="00F17358" w:rsidP="00F17358">
            <w:pPr>
              <w:jc w:val="center"/>
              <w:rPr>
                <w:rFonts w:asciiTheme="majorHAnsi" w:hAnsiTheme="majorHAnsi"/>
                <w:sz w:val="24"/>
                <w:szCs w:val="24"/>
              </w:rPr>
            </w:pPr>
            <w:r w:rsidRPr="00302341">
              <w:rPr>
                <w:rFonts w:asciiTheme="majorHAnsi" w:hAnsiTheme="majorHAnsi"/>
                <w:sz w:val="24"/>
                <w:szCs w:val="24"/>
              </w:rPr>
              <w:t>Ожидаемый продукт деятельности</w:t>
            </w:r>
          </w:p>
        </w:tc>
        <w:tc>
          <w:tcPr>
            <w:tcW w:w="1044" w:type="pct"/>
          </w:tcPr>
          <w:p w:rsidR="00F17358" w:rsidRPr="00302341" w:rsidRDefault="00F17358" w:rsidP="00F17358">
            <w:pPr>
              <w:jc w:val="center"/>
              <w:rPr>
                <w:rFonts w:asciiTheme="majorHAnsi" w:hAnsiTheme="majorHAnsi"/>
                <w:sz w:val="24"/>
                <w:szCs w:val="24"/>
              </w:rPr>
            </w:pPr>
            <w:r w:rsidRPr="00302341">
              <w:rPr>
                <w:rFonts w:asciiTheme="majorHAnsi" w:hAnsiTheme="majorHAnsi"/>
                <w:sz w:val="24"/>
                <w:szCs w:val="24"/>
              </w:rPr>
              <w:t>Социальный эффект</w:t>
            </w:r>
          </w:p>
        </w:tc>
      </w:tr>
      <w:tr w:rsidR="00F17358" w:rsidRPr="00C07FA5" w:rsidTr="00302341">
        <w:tc>
          <w:tcPr>
            <w:tcW w:w="243" w:type="pct"/>
          </w:tcPr>
          <w:p w:rsidR="00F17358" w:rsidRPr="00302341" w:rsidRDefault="00F17358" w:rsidP="00F17358">
            <w:pPr>
              <w:jc w:val="center"/>
              <w:rPr>
                <w:rFonts w:asciiTheme="majorHAnsi" w:hAnsiTheme="majorHAnsi"/>
                <w:sz w:val="24"/>
                <w:szCs w:val="24"/>
              </w:rPr>
            </w:pPr>
            <w:r w:rsidRPr="00302341">
              <w:rPr>
                <w:rFonts w:asciiTheme="majorHAnsi" w:hAnsiTheme="majorHAnsi"/>
                <w:sz w:val="24"/>
                <w:szCs w:val="24"/>
              </w:rPr>
              <w:t>1</w:t>
            </w:r>
          </w:p>
        </w:tc>
        <w:tc>
          <w:tcPr>
            <w:tcW w:w="1243" w:type="pct"/>
          </w:tcPr>
          <w:p w:rsidR="00F17358" w:rsidRPr="00302341" w:rsidRDefault="00302341" w:rsidP="00F17358">
            <w:pPr>
              <w:jc w:val="center"/>
              <w:rPr>
                <w:rFonts w:asciiTheme="majorHAnsi" w:hAnsiTheme="majorHAnsi"/>
                <w:sz w:val="24"/>
                <w:szCs w:val="24"/>
              </w:rPr>
            </w:pPr>
            <w:r>
              <w:rPr>
                <w:rFonts w:asciiTheme="majorHAnsi" w:hAnsiTheme="majorHAnsi"/>
                <w:sz w:val="24"/>
                <w:szCs w:val="24"/>
              </w:rPr>
              <w:t>МОУ Гимназия № 1 г. Новоалександровск</w:t>
            </w:r>
          </w:p>
        </w:tc>
        <w:tc>
          <w:tcPr>
            <w:tcW w:w="1472"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Экскурсии, совместные праздники, мероприятия</w:t>
            </w:r>
          </w:p>
        </w:tc>
        <w:tc>
          <w:tcPr>
            <w:tcW w:w="997"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 xml:space="preserve">Конспекты совместных спортивных мероприятий </w:t>
            </w:r>
          </w:p>
        </w:tc>
        <w:tc>
          <w:tcPr>
            <w:tcW w:w="1044"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 xml:space="preserve">Повышение уровня готовности дошкольников к обучению в школе. Снижение </w:t>
            </w:r>
            <w:r w:rsidRPr="00302341">
              <w:rPr>
                <w:rFonts w:asciiTheme="majorHAnsi" w:hAnsiTheme="majorHAnsi"/>
                <w:sz w:val="24"/>
                <w:szCs w:val="24"/>
              </w:rPr>
              <w:lastRenderedPageBreak/>
              <w:t>порога тревожности при поступлении в 1 класс</w:t>
            </w:r>
          </w:p>
        </w:tc>
      </w:tr>
      <w:tr w:rsidR="00F17358" w:rsidRPr="00C07FA5" w:rsidTr="00302341">
        <w:tc>
          <w:tcPr>
            <w:tcW w:w="243" w:type="pct"/>
          </w:tcPr>
          <w:p w:rsidR="00F17358" w:rsidRPr="00302341" w:rsidRDefault="004B7DE7" w:rsidP="004B7DE7">
            <w:pPr>
              <w:jc w:val="center"/>
              <w:rPr>
                <w:rFonts w:asciiTheme="majorHAnsi" w:hAnsiTheme="majorHAnsi"/>
                <w:sz w:val="24"/>
                <w:szCs w:val="24"/>
              </w:rPr>
            </w:pPr>
            <w:r w:rsidRPr="00302341">
              <w:rPr>
                <w:rFonts w:asciiTheme="majorHAnsi" w:hAnsiTheme="majorHAnsi"/>
                <w:sz w:val="24"/>
                <w:szCs w:val="24"/>
              </w:rPr>
              <w:lastRenderedPageBreak/>
              <w:t>2</w:t>
            </w:r>
          </w:p>
        </w:tc>
        <w:tc>
          <w:tcPr>
            <w:tcW w:w="1243" w:type="pct"/>
          </w:tcPr>
          <w:p w:rsidR="00F17358" w:rsidRPr="00302341" w:rsidRDefault="00C67C2F" w:rsidP="004346AF">
            <w:pPr>
              <w:rPr>
                <w:rFonts w:asciiTheme="majorHAnsi" w:hAnsiTheme="majorHAnsi"/>
                <w:sz w:val="24"/>
                <w:szCs w:val="24"/>
              </w:rPr>
            </w:pPr>
            <w:r w:rsidRPr="00302341">
              <w:rPr>
                <w:rFonts w:asciiTheme="majorHAnsi" w:hAnsiTheme="majorHAnsi"/>
                <w:sz w:val="24"/>
                <w:szCs w:val="24"/>
              </w:rPr>
              <w:t>РДК</w:t>
            </w:r>
          </w:p>
        </w:tc>
        <w:tc>
          <w:tcPr>
            <w:tcW w:w="1472"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Спектакли</w:t>
            </w:r>
            <w:r w:rsidR="00C67C2F" w:rsidRPr="00302341">
              <w:rPr>
                <w:rFonts w:asciiTheme="majorHAnsi" w:hAnsiTheme="majorHAnsi"/>
                <w:sz w:val="24"/>
                <w:szCs w:val="24"/>
              </w:rPr>
              <w:t>, участие детей в праздничных концертах</w:t>
            </w:r>
          </w:p>
        </w:tc>
        <w:tc>
          <w:tcPr>
            <w:tcW w:w="997"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Выставки рисунков</w:t>
            </w:r>
          </w:p>
        </w:tc>
        <w:tc>
          <w:tcPr>
            <w:tcW w:w="1044" w:type="pct"/>
          </w:tcPr>
          <w:p w:rsidR="00F17358" w:rsidRPr="00302341" w:rsidRDefault="004B7DE7" w:rsidP="004346AF">
            <w:pPr>
              <w:rPr>
                <w:rFonts w:asciiTheme="majorHAnsi" w:hAnsiTheme="majorHAnsi"/>
                <w:sz w:val="24"/>
                <w:szCs w:val="24"/>
              </w:rPr>
            </w:pPr>
            <w:r w:rsidRPr="00302341">
              <w:rPr>
                <w:rFonts w:asciiTheme="majorHAnsi" w:hAnsiTheme="majorHAnsi"/>
                <w:sz w:val="24"/>
                <w:szCs w:val="24"/>
              </w:rPr>
              <w:t>Обогащение социально- эмоциональной сферы детей</w:t>
            </w:r>
          </w:p>
        </w:tc>
      </w:tr>
      <w:tr w:rsidR="00F17358" w:rsidRPr="00C07FA5" w:rsidTr="00302341">
        <w:tc>
          <w:tcPr>
            <w:tcW w:w="243" w:type="pct"/>
          </w:tcPr>
          <w:p w:rsidR="00F17358" w:rsidRPr="00302341" w:rsidRDefault="004B7DE7" w:rsidP="004B7DE7">
            <w:pPr>
              <w:jc w:val="center"/>
              <w:rPr>
                <w:rFonts w:asciiTheme="majorHAnsi" w:hAnsiTheme="majorHAnsi"/>
                <w:sz w:val="24"/>
                <w:szCs w:val="24"/>
              </w:rPr>
            </w:pPr>
            <w:r w:rsidRPr="00302341">
              <w:rPr>
                <w:rFonts w:asciiTheme="majorHAnsi" w:hAnsiTheme="majorHAnsi"/>
                <w:sz w:val="24"/>
                <w:szCs w:val="24"/>
              </w:rPr>
              <w:t>3</w:t>
            </w:r>
          </w:p>
        </w:tc>
        <w:tc>
          <w:tcPr>
            <w:tcW w:w="1243"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Центральная городская детская библиотека</w:t>
            </w:r>
          </w:p>
        </w:tc>
        <w:tc>
          <w:tcPr>
            <w:tcW w:w="1472"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Экскурсии, беседы, посещение праздников, выставок</w:t>
            </w:r>
          </w:p>
        </w:tc>
        <w:tc>
          <w:tcPr>
            <w:tcW w:w="997"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Выставки рисунков, детских книг</w:t>
            </w:r>
          </w:p>
        </w:tc>
        <w:tc>
          <w:tcPr>
            <w:tcW w:w="1044"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Обогащение познавательной сферы детей</w:t>
            </w:r>
          </w:p>
        </w:tc>
      </w:tr>
      <w:tr w:rsidR="00F17358" w:rsidRPr="00C07FA5" w:rsidTr="00302341">
        <w:tc>
          <w:tcPr>
            <w:tcW w:w="243" w:type="pct"/>
          </w:tcPr>
          <w:p w:rsidR="00F17358" w:rsidRPr="00302341" w:rsidRDefault="00797925" w:rsidP="001B3A88">
            <w:pPr>
              <w:rPr>
                <w:rFonts w:asciiTheme="majorHAnsi" w:hAnsiTheme="majorHAnsi"/>
                <w:sz w:val="24"/>
                <w:szCs w:val="24"/>
              </w:rPr>
            </w:pPr>
            <w:r w:rsidRPr="00302341">
              <w:rPr>
                <w:rFonts w:asciiTheme="majorHAnsi" w:hAnsiTheme="majorHAnsi"/>
                <w:sz w:val="24"/>
                <w:szCs w:val="24"/>
              </w:rPr>
              <w:t>4</w:t>
            </w:r>
          </w:p>
          <w:p w:rsidR="001B3A88" w:rsidRPr="00302341" w:rsidRDefault="001B3A88" w:rsidP="001B3A88">
            <w:pPr>
              <w:rPr>
                <w:rFonts w:asciiTheme="majorHAnsi" w:hAnsiTheme="majorHAnsi"/>
                <w:sz w:val="24"/>
                <w:szCs w:val="24"/>
              </w:rPr>
            </w:pPr>
          </w:p>
          <w:p w:rsidR="001B3A88" w:rsidRPr="00302341" w:rsidRDefault="001B3A88" w:rsidP="001B3A88">
            <w:pPr>
              <w:rPr>
                <w:rFonts w:asciiTheme="majorHAnsi" w:hAnsiTheme="majorHAnsi"/>
                <w:sz w:val="24"/>
                <w:szCs w:val="24"/>
              </w:rPr>
            </w:pPr>
          </w:p>
          <w:p w:rsidR="001B3A88" w:rsidRPr="00302341" w:rsidRDefault="001B3A88" w:rsidP="001B3A88">
            <w:pPr>
              <w:rPr>
                <w:rFonts w:asciiTheme="majorHAnsi" w:hAnsiTheme="majorHAnsi"/>
                <w:sz w:val="24"/>
                <w:szCs w:val="24"/>
              </w:rPr>
            </w:pPr>
          </w:p>
          <w:p w:rsidR="001B3A88" w:rsidRPr="00302341" w:rsidRDefault="001B3A88" w:rsidP="001B3A88">
            <w:pPr>
              <w:rPr>
                <w:rFonts w:asciiTheme="majorHAnsi" w:hAnsiTheme="majorHAnsi"/>
                <w:sz w:val="24"/>
                <w:szCs w:val="24"/>
              </w:rPr>
            </w:pPr>
          </w:p>
          <w:p w:rsidR="001B3A88" w:rsidRPr="00302341" w:rsidRDefault="001B3A88" w:rsidP="001B3A88">
            <w:pPr>
              <w:rPr>
                <w:rFonts w:asciiTheme="majorHAnsi" w:hAnsiTheme="majorHAnsi"/>
                <w:sz w:val="24"/>
                <w:szCs w:val="24"/>
              </w:rPr>
            </w:pPr>
          </w:p>
        </w:tc>
        <w:tc>
          <w:tcPr>
            <w:tcW w:w="1243"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Городской музей</w:t>
            </w:r>
          </w:p>
        </w:tc>
        <w:tc>
          <w:tcPr>
            <w:tcW w:w="1472"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Экскурсии, выставки рисунков, поделок</w:t>
            </w:r>
          </w:p>
        </w:tc>
        <w:tc>
          <w:tcPr>
            <w:tcW w:w="997"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Поделки, изготовленные под руководством педагогов, рисунки</w:t>
            </w:r>
          </w:p>
        </w:tc>
        <w:tc>
          <w:tcPr>
            <w:tcW w:w="1044" w:type="pct"/>
          </w:tcPr>
          <w:p w:rsidR="00F17358" w:rsidRPr="00302341" w:rsidRDefault="00797925" w:rsidP="004346AF">
            <w:pPr>
              <w:rPr>
                <w:rFonts w:asciiTheme="majorHAnsi" w:hAnsiTheme="majorHAnsi"/>
                <w:sz w:val="24"/>
                <w:szCs w:val="24"/>
              </w:rPr>
            </w:pPr>
            <w:r w:rsidRPr="00302341">
              <w:rPr>
                <w:rFonts w:asciiTheme="majorHAnsi" w:hAnsiTheme="majorHAnsi"/>
                <w:sz w:val="24"/>
                <w:szCs w:val="24"/>
              </w:rPr>
              <w:t>Обогащение социально- эмоциональной сферы детей.</w:t>
            </w:r>
          </w:p>
          <w:p w:rsidR="00797925" w:rsidRPr="00302341" w:rsidRDefault="00797925" w:rsidP="004346AF">
            <w:pPr>
              <w:rPr>
                <w:rFonts w:asciiTheme="majorHAnsi" w:hAnsiTheme="majorHAnsi"/>
                <w:sz w:val="24"/>
                <w:szCs w:val="24"/>
              </w:rPr>
            </w:pPr>
            <w:r w:rsidRPr="00302341">
              <w:rPr>
                <w:rFonts w:asciiTheme="majorHAnsi" w:hAnsiTheme="majorHAnsi"/>
                <w:sz w:val="24"/>
                <w:szCs w:val="24"/>
              </w:rPr>
              <w:t>Формирование навыков продуктивной деятельности</w:t>
            </w:r>
          </w:p>
        </w:tc>
      </w:tr>
      <w:tr w:rsidR="001B3A88" w:rsidRPr="00C07FA5" w:rsidTr="00302341">
        <w:tc>
          <w:tcPr>
            <w:tcW w:w="243" w:type="pct"/>
          </w:tcPr>
          <w:p w:rsidR="001B3A88" w:rsidRPr="00302341" w:rsidRDefault="001B3A88" w:rsidP="001B3A88">
            <w:pPr>
              <w:jc w:val="center"/>
              <w:rPr>
                <w:rFonts w:asciiTheme="majorHAnsi" w:hAnsiTheme="majorHAnsi"/>
                <w:sz w:val="24"/>
                <w:szCs w:val="24"/>
              </w:rPr>
            </w:pPr>
            <w:r w:rsidRPr="00302341">
              <w:rPr>
                <w:rFonts w:asciiTheme="majorHAnsi" w:hAnsiTheme="majorHAnsi"/>
                <w:sz w:val="24"/>
                <w:szCs w:val="24"/>
              </w:rPr>
              <w:t>5</w:t>
            </w:r>
          </w:p>
        </w:tc>
        <w:tc>
          <w:tcPr>
            <w:tcW w:w="1243" w:type="pct"/>
          </w:tcPr>
          <w:p w:rsidR="001B3A88" w:rsidRPr="00302341" w:rsidRDefault="001B3A88" w:rsidP="004346AF">
            <w:pPr>
              <w:rPr>
                <w:rFonts w:asciiTheme="majorHAnsi" w:hAnsiTheme="majorHAnsi"/>
                <w:sz w:val="24"/>
                <w:szCs w:val="24"/>
              </w:rPr>
            </w:pPr>
            <w:r w:rsidRPr="00302341">
              <w:rPr>
                <w:rFonts w:asciiTheme="majorHAnsi" w:hAnsiTheme="majorHAnsi"/>
                <w:sz w:val="24"/>
                <w:szCs w:val="24"/>
              </w:rPr>
              <w:t>Детская поликлиника</w:t>
            </w:r>
          </w:p>
        </w:tc>
        <w:tc>
          <w:tcPr>
            <w:tcW w:w="1472" w:type="pct"/>
          </w:tcPr>
          <w:p w:rsidR="001B3A88" w:rsidRPr="00302341" w:rsidRDefault="001B3A88" w:rsidP="004346AF">
            <w:pPr>
              <w:rPr>
                <w:rFonts w:asciiTheme="majorHAnsi" w:hAnsiTheme="majorHAnsi"/>
                <w:sz w:val="24"/>
                <w:szCs w:val="24"/>
              </w:rPr>
            </w:pPr>
            <w:r w:rsidRPr="00302341">
              <w:rPr>
                <w:rFonts w:asciiTheme="majorHAnsi" w:hAnsiTheme="majorHAnsi"/>
                <w:sz w:val="24"/>
                <w:szCs w:val="24"/>
              </w:rPr>
              <w:t>Профилактические осмотры, противоэпидемические мероприятия</w:t>
            </w:r>
          </w:p>
        </w:tc>
        <w:tc>
          <w:tcPr>
            <w:tcW w:w="997" w:type="pct"/>
          </w:tcPr>
          <w:p w:rsidR="001B3A88" w:rsidRPr="00302341" w:rsidRDefault="001B3A88" w:rsidP="004346AF">
            <w:pPr>
              <w:rPr>
                <w:rFonts w:asciiTheme="majorHAnsi" w:hAnsiTheme="majorHAnsi"/>
                <w:sz w:val="24"/>
                <w:szCs w:val="24"/>
              </w:rPr>
            </w:pPr>
            <w:r w:rsidRPr="00302341">
              <w:rPr>
                <w:rFonts w:asciiTheme="majorHAnsi" w:hAnsiTheme="majorHAnsi"/>
                <w:sz w:val="24"/>
                <w:szCs w:val="24"/>
              </w:rPr>
              <w:t>Медицинские рекомендации</w:t>
            </w:r>
          </w:p>
        </w:tc>
        <w:tc>
          <w:tcPr>
            <w:tcW w:w="1044" w:type="pct"/>
          </w:tcPr>
          <w:p w:rsidR="001B3A88" w:rsidRPr="00302341" w:rsidRDefault="001B3A88" w:rsidP="004346AF">
            <w:pPr>
              <w:rPr>
                <w:rFonts w:asciiTheme="majorHAnsi" w:hAnsiTheme="majorHAnsi"/>
                <w:sz w:val="24"/>
                <w:szCs w:val="24"/>
              </w:rPr>
            </w:pPr>
            <w:r w:rsidRPr="00302341">
              <w:rPr>
                <w:rFonts w:asciiTheme="majorHAnsi" w:hAnsiTheme="majorHAnsi"/>
                <w:sz w:val="24"/>
                <w:szCs w:val="24"/>
              </w:rPr>
              <w:t>Снижение числа пропусков детьми по болезни</w:t>
            </w:r>
          </w:p>
        </w:tc>
      </w:tr>
    </w:tbl>
    <w:p w:rsidR="00B4189E" w:rsidRDefault="00B4189E" w:rsidP="00302341">
      <w:pPr>
        <w:spacing w:line="240" w:lineRule="auto"/>
        <w:jc w:val="center"/>
        <w:rPr>
          <w:rFonts w:asciiTheme="majorHAnsi" w:hAnsiTheme="majorHAnsi"/>
          <w:b/>
          <w:sz w:val="28"/>
          <w:szCs w:val="28"/>
        </w:rPr>
      </w:pPr>
    </w:p>
    <w:p w:rsidR="00302341" w:rsidRPr="00C07FA5" w:rsidRDefault="00702F1E" w:rsidP="00302341">
      <w:pPr>
        <w:spacing w:line="240" w:lineRule="auto"/>
        <w:jc w:val="center"/>
        <w:rPr>
          <w:rFonts w:asciiTheme="majorHAnsi" w:hAnsiTheme="majorHAnsi"/>
          <w:b/>
          <w:sz w:val="28"/>
          <w:szCs w:val="28"/>
        </w:rPr>
      </w:pPr>
      <w:r>
        <w:rPr>
          <w:rFonts w:asciiTheme="majorHAnsi" w:hAnsiTheme="majorHAnsi"/>
          <w:b/>
          <w:sz w:val="28"/>
          <w:szCs w:val="28"/>
        </w:rPr>
        <w:t xml:space="preserve">18. </w:t>
      </w:r>
      <w:r w:rsidR="00302341" w:rsidRPr="00C07FA5">
        <w:rPr>
          <w:rFonts w:asciiTheme="majorHAnsi" w:hAnsiTheme="majorHAnsi"/>
          <w:b/>
          <w:sz w:val="28"/>
          <w:szCs w:val="28"/>
        </w:rPr>
        <w:t>Прогнозируемый результат Программы развития МДОУ ЦРР д/с № 4 «Империя детства» к 2020 году</w:t>
      </w:r>
    </w:p>
    <w:p w:rsidR="00302341" w:rsidRPr="00C07FA5" w:rsidRDefault="00302341" w:rsidP="00302341">
      <w:pPr>
        <w:spacing w:line="240" w:lineRule="auto"/>
        <w:jc w:val="both"/>
        <w:rPr>
          <w:rFonts w:asciiTheme="majorHAnsi" w:hAnsiTheme="majorHAnsi"/>
          <w:b/>
          <w:sz w:val="28"/>
          <w:szCs w:val="28"/>
        </w:rPr>
      </w:pPr>
      <w:r w:rsidRPr="00C07FA5">
        <w:rPr>
          <w:rFonts w:asciiTheme="majorHAnsi" w:hAnsiTheme="majorHAnsi"/>
          <w:b/>
          <w:sz w:val="28"/>
          <w:szCs w:val="28"/>
        </w:rPr>
        <w:t>Предполагается что:</w:t>
      </w:r>
    </w:p>
    <w:p w:rsidR="00302341" w:rsidRPr="00C07FA5" w:rsidRDefault="00302341" w:rsidP="00302341">
      <w:pPr>
        <w:spacing w:line="240" w:lineRule="auto"/>
        <w:jc w:val="both"/>
        <w:rPr>
          <w:rFonts w:asciiTheme="majorHAnsi" w:hAnsiTheme="majorHAnsi"/>
          <w:b/>
          <w:sz w:val="28"/>
          <w:szCs w:val="28"/>
        </w:rPr>
      </w:pPr>
      <w:r w:rsidRPr="00C07FA5">
        <w:rPr>
          <w:rFonts w:asciiTheme="majorHAnsi" w:hAnsiTheme="majorHAnsi"/>
          <w:b/>
          <w:sz w:val="28"/>
          <w:szCs w:val="28"/>
        </w:rPr>
        <w:t>1.Для воспитанников и родителей:</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Каждому воспитаннику будут предоставлены условия для полноценного личностного роста</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Хорошее состояние здоровья детей будет способствовать повышению качества их образования</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Обеспечение индивидуального педагогического и медико-социального сопровождения для каждого воспитанника ДОУ</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Каждой семье будет предоставлена консультативная помощь в воспитании и развитии детей, право участия и контроля в воспитательно-образовательной программе ДОУ, возможность выбора дополнительных образовательных программ развития</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Качество сформированности ключевых компетенций детей будет способствовать успешному обучению в школе</w:t>
      </w:r>
    </w:p>
    <w:p w:rsidR="00302341" w:rsidRPr="00C07FA5" w:rsidRDefault="00302341" w:rsidP="00302341">
      <w:pPr>
        <w:pStyle w:val="a3"/>
        <w:numPr>
          <w:ilvl w:val="0"/>
          <w:numId w:val="20"/>
        </w:numPr>
        <w:spacing w:line="240" w:lineRule="auto"/>
        <w:jc w:val="both"/>
        <w:rPr>
          <w:rFonts w:asciiTheme="majorHAnsi" w:hAnsiTheme="majorHAnsi"/>
          <w:sz w:val="28"/>
          <w:szCs w:val="28"/>
        </w:rPr>
      </w:pPr>
      <w:r w:rsidRPr="00C07FA5">
        <w:rPr>
          <w:rFonts w:asciiTheme="majorHAnsi" w:hAnsiTheme="majorHAnsi"/>
          <w:sz w:val="28"/>
          <w:szCs w:val="28"/>
        </w:rPr>
        <w:t>Система дополнительного образования доступа и качественна</w:t>
      </w:r>
    </w:p>
    <w:p w:rsidR="00302341" w:rsidRPr="00B4189E" w:rsidRDefault="00302341" w:rsidP="00302341">
      <w:pPr>
        <w:pStyle w:val="a3"/>
        <w:numPr>
          <w:ilvl w:val="0"/>
          <w:numId w:val="20"/>
        </w:numPr>
        <w:shd w:val="clear" w:color="auto" w:fill="FFFFFF"/>
        <w:spacing w:before="100" w:beforeAutospacing="1" w:after="100" w:afterAutospacing="1" w:line="240" w:lineRule="auto"/>
        <w:ind w:right="1416"/>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lastRenderedPageBreak/>
        <w:t xml:space="preserve"> Положительная динамика состояния физического и психического здоровья детей. Снижение заболеваемости, приобщение детей к здоровому образу жизни.</w:t>
      </w:r>
    </w:p>
    <w:p w:rsidR="00302341" w:rsidRPr="00C07FA5" w:rsidRDefault="00302341" w:rsidP="00302341">
      <w:pPr>
        <w:spacing w:line="240" w:lineRule="auto"/>
        <w:jc w:val="both"/>
        <w:rPr>
          <w:rFonts w:asciiTheme="majorHAnsi" w:hAnsiTheme="majorHAnsi"/>
          <w:sz w:val="28"/>
          <w:szCs w:val="28"/>
        </w:rPr>
      </w:pPr>
      <w:r w:rsidRPr="00C07FA5">
        <w:rPr>
          <w:rFonts w:asciiTheme="majorHAnsi" w:hAnsiTheme="majorHAnsi"/>
          <w:b/>
          <w:sz w:val="28"/>
          <w:szCs w:val="28"/>
        </w:rPr>
        <w:t>2. Для педагогов:</w:t>
      </w:r>
    </w:p>
    <w:p w:rsidR="00302341" w:rsidRPr="00C07FA5" w:rsidRDefault="00302341" w:rsidP="00302341">
      <w:pPr>
        <w:pStyle w:val="a3"/>
        <w:numPr>
          <w:ilvl w:val="0"/>
          <w:numId w:val="21"/>
        </w:numPr>
        <w:spacing w:line="240" w:lineRule="auto"/>
        <w:jc w:val="both"/>
        <w:rPr>
          <w:rFonts w:asciiTheme="majorHAnsi" w:hAnsiTheme="majorHAnsi"/>
          <w:sz w:val="28"/>
          <w:szCs w:val="28"/>
        </w:rPr>
      </w:pPr>
      <w:r w:rsidRPr="00C07FA5">
        <w:rPr>
          <w:rFonts w:asciiTheme="majorHAnsi" w:hAnsiTheme="majorHAnsi"/>
          <w:sz w:val="28"/>
          <w:szCs w:val="28"/>
        </w:rPr>
        <w:t>Квалификация педагогов позволит обеспечить сформированность ключевых компетенций дошкольника</w:t>
      </w:r>
    </w:p>
    <w:p w:rsidR="00302341" w:rsidRPr="00C07FA5" w:rsidRDefault="00302341" w:rsidP="00302341">
      <w:pPr>
        <w:pStyle w:val="a3"/>
        <w:numPr>
          <w:ilvl w:val="0"/>
          <w:numId w:val="21"/>
        </w:numPr>
        <w:spacing w:line="240" w:lineRule="auto"/>
        <w:jc w:val="both"/>
        <w:rPr>
          <w:rFonts w:asciiTheme="majorHAnsi" w:hAnsiTheme="majorHAnsi"/>
          <w:sz w:val="28"/>
          <w:szCs w:val="28"/>
        </w:rPr>
      </w:pPr>
      <w:r w:rsidRPr="00C07FA5">
        <w:rPr>
          <w:rFonts w:asciiTheme="majorHAnsi" w:hAnsiTheme="majorHAnsi"/>
          <w:sz w:val="28"/>
          <w:szCs w:val="28"/>
        </w:rPr>
        <w:t>Будет дальнейшее развитие условий для успешного освоения педагогических технологий</w:t>
      </w:r>
    </w:p>
    <w:p w:rsidR="00302341" w:rsidRPr="00C07FA5" w:rsidRDefault="00302341" w:rsidP="00302341">
      <w:pPr>
        <w:pStyle w:val="a3"/>
        <w:numPr>
          <w:ilvl w:val="0"/>
          <w:numId w:val="21"/>
        </w:numPr>
        <w:spacing w:line="240" w:lineRule="auto"/>
        <w:jc w:val="both"/>
        <w:rPr>
          <w:rFonts w:asciiTheme="majorHAnsi" w:hAnsiTheme="majorHAnsi"/>
          <w:sz w:val="28"/>
          <w:szCs w:val="28"/>
        </w:rPr>
      </w:pPr>
      <w:r w:rsidRPr="00C07FA5">
        <w:rPr>
          <w:rFonts w:asciiTheme="majorHAnsi" w:hAnsiTheme="majorHAnsi"/>
          <w:sz w:val="28"/>
          <w:szCs w:val="28"/>
        </w:rPr>
        <w:t>Поддержка инновационной деятельности</w:t>
      </w:r>
    </w:p>
    <w:p w:rsidR="00302341" w:rsidRPr="00C07FA5" w:rsidRDefault="00302341" w:rsidP="00302341">
      <w:pPr>
        <w:pStyle w:val="a3"/>
        <w:numPr>
          <w:ilvl w:val="0"/>
          <w:numId w:val="21"/>
        </w:numPr>
        <w:shd w:val="clear" w:color="auto" w:fill="FFFFFF"/>
        <w:spacing w:before="100" w:beforeAutospacing="1" w:after="100" w:afterAutospacing="1" w:line="240" w:lineRule="auto"/>
        <w:ind w:right="1416"/>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 Повышение профессиональной культуры педагогов, их уровня категорийности и умения работать на запланированный результат.</w:t>
      </w:r>
    </w:p>
    <w:p w:rsidR="00302341" w:rsidRPr="00C07FA5" w:rsidRDefault="00302341" w:rsidP="00302341">
      <w:pPr>
        <w:pStyle w:val="a3"/>
        <w:numPr>
          <w:ilvl w:val="0"/>
          <w:numId w:val="21"/>
        </w:numPr>
        <w:spacing w:line="240" w:lineRule="auto"/>
        <w:jc w:val="both"/>
        <w:rPr>
          <w:rFonts w:asciiTheme="majorHAnsi" w:hAnsiTheme="majorHAnsi"/>
          <w:sz w:val="28"/>
          <w:szCs w:val="28"/>
        </w:rPr>
      </w:pPr>
    </w:p>
    <w:p w:rsidR="00302341" w:rsidRPr="00C07FA5" w:rsidRDefault="00302341" w:rsidP="00302341">
      <w:pPr>
        <w:spacing w:line="240" w:lineRule="auto"/>
        <w:jc w:val="both"/>
        <w:rPr>
          <w:rFonts w:asciiTheme="majorHAnsi" w:hAnsiTheme="majorHAnsi"/>
          <w:b/>
          <w:sz w:val="28"/>
          <w:szCs w:val="28"/>
        </w:rPr>
      </w:pPr>
      <w:r w:rsidRPr="00C07FA5">
        <w:rPr>
          <w:rFonts w:asciiTheme="majorHAnsi" w:hAnsiTheme="majorHAnsi"/>
          <w:b/>
          <w:sz w:val="28"/>
          <w:szCs w:val="28"/>
        </w:rPr>
        <w:t>3. Для МДОУ ЦРР д/с № 4 «Империя детства»</w:t>
      </w:r>
    </w:p>
    <w:p w:rsidR="00302341" w:rsidRPr="00C07FA5" w:rsidRDefault="00302341" w:rsidP="00302341">
      <w:pPr>
        <w:pStyle w:val="a3"/>
        <w:numPr>
          <w:ilvl w:val="0"/>
          <w:numId w:val="37"/>
        </w:numPr>
        <w:spacing w:line="240" w:lineRule="auto"/>
        <w:jc w:val="both"/>
        <w:rPr>
          <w:rFonts w:asciiTheme="majorHAnsi" w:hAnsiTheme="majorHAnsi"/>
          <w:b/>
          <w:sz w:val="28"/>
          <w:szCs w:val="28"/>
        </w:rPr>
      </w:pPr>
      <w:r w:rsidRPr="00C07FA5">
        <w:rPr>
          <w:rFonts w:asciiTheme="majorHAnsi" w:eastAsia="Times New Roman" w:hAnsiTheme="majorHAnsi" w:cs="Times New Roman"/>
          <w:sz w:val="28"/>
          <w:szCs w:val="28"/>
          <w:lang w:eastAsia="ru-RU"/>
        </w:rPr>
        <w:t>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302341" w:rsidRPr="00C07FA5" w:rsidRDefault="00302341" w:rsidP="00302341">
      <w:pPr>
        <w:pStyle w:val="a3"/>
        <w:numPr>
          <w:ilvl w:val="0"/>
          <w:numId w:val="22"/>
        </w:numPr>
        <w:spacing w:line="240" w:lineRule="auto"/>
        <w:jc w:val="both"/>
        <w:rPr>
          <w:rFonts w:asciiTheme="majorHAnsi" w:hAnsiTheme="majorHAnsi"/>
          <w:sz w:val="28"/>
          <w:szCs w:val="28"/>
        </w:rPr>
      </w:pPr>
      <w:r w:rsidRPr="00C07FA5">
        <w:rPr>
          <w:rFonts w:asciiTheme="majorHAnsi" w:hAnsiTheme="majorHAnsi"/>
          <w:sz w:val="28"/>
          <w:szCs w:val="28"/>
        </w:rPr>
        <w:t>Будет налажена система управления качеством образования дошкольников</w:t>
      </w:r>
    </w:p>
    <w:p w:rsidR="00302341" w:rsidRPr="00C07FA5" w:rsidRDefault="00302341" w:rsidP="00302341">
      <w:pPr>
        <w:pStyle w:val="a3"/>
        <w:numPr>
          <w:ilvl w:val="0"/>
          <w:numId w:val="22"/>
        </w:numPr>
        <w:spacing w:line="240" w:lineRule="auto"/>
        <w:jc w:val="both"/>
        <w:rPr>
          <w:rFonts w:asciiTheme="majorHAnsi" w:hAnsiTheme="majorHAnsi"/>
          <w:sz w:val="28"/>
          <w:szCs w:val="28"/>
        </w:rPr>
      </w:pPr>
      <w:r w:rsidRPr="00C07FA5">
        <w:rPr>
          <w:rFonts w:asciiTheme="majorHAnsi" w:hAnsiTheme="majorHAnsi"/>
          <w:sz w:val="28"/>
          <w:szCs w:val="28"/>
        </w:rPr>
        <w:t>Органы самоуправления учреждением способствуют повышению качества образования детей и расширению внебюджетных средств</w:t>
      </w:r>
    </w:p>
    <w:p w:rsidR="00302341" w:rsidRPr="00C07FA5" w:rsidRDefault="00302341" w:rsidP="00302341">
      <w:pPr>
        <w:pStyle w:val="a3"/>
        <w:numPr>
          <w:ilvl w:val="0"/>
          <w:numId w:val="22"/>
        </w:numPr>
        <w:spacing w:line="240" w:lineRule="auto"/>
        <w:jc w:val="both"/>
        <w:rPr>
          <w:rFonts w:asciiTheme="majorHAnsi" w:hAnsiTheme="majorHAnsi"/>
          <w:sz w:val="28"/>
          <w:szCs w:val="28"/>
        </w:rPr>
      </w:pPr>
      <w:r w:rsidRPr="00C07FA5">
        <w:rPr>
          <w:rFonts w:asciiTheme="majorHAnsi" w:hAnsiTheme="majorHAnsi"/>
          <w:sz w:val="28"/>
          <w:szCs w:val="28"/>
        </w:rPr>
        <w:t>Развитие сотрудничества с другими социальными системами</w:t>
      </w:r>
    </w:p>
    <w:p w:rsidR="00302341" w:rsidRPr="00C07FA5" w:rsidRDefault="00302341" w:rsidP="00302341">
      <w:pPr>
        <w:pStyle w:val="a3"/>
        <w:numPr>
          <w:ilvl w:val="0"/>
          <w:numId w:val="22"/>
        </w:numPr>
        <w:spacing w:line="240" w:lineRule="auto"/>
        <w:jc w:val="both"/>
        <w:rPr>
          <w:rFonts w:asciiTheme="majorHAnsi" w:hAnsiTheme="majorHAnsi"/>
          <w:sz w:val="28"/>
          <w:szCs w:val="28"/>
        </w:rPr>
      </w:pPr>
      <w:r w:rsidRPr="00C07FA5">
        <w:rPr>
          <w:rFonts w:asciiTheme="majorHAnsi" w:hAnsiTheme="majorHAnsi"/>
          <w:sz w:val="28"/>
          <w:szCs w:val="28"/>
        </w:rPr>
        <w:t>Будут обновляться и развиваться материально-технические и социальные условия пребывания детей в учреждении</w:t>
      </w:r>
    </w:p>
    <w:p w:rsidR="00302341" w:rsidRPr="00C07FA5" w:rsidRDefault="00302341" w:rsidP="00302341">
      <w:pPr>
        <w:pStyle w:val="a3"/>
        <w:numPr>
          <w:ilvl w:val="0"/>
          <w:numId w:val="22"/>
        </w:numPr>
        <w:shd w:val="clear" w:color="auto" w:fill="FFFFFF"/>
        <w:spacing w:before="100" w:beforeAutospacing="1" w:after="100" w:afterAutospacing="1" w:line="240" w:lineRule="auto"/>
        <w:ind w:right="1416"/>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Создание эффективной системы управления качеством дошкольного образования.</w:t>
      </w:r>
    </w:p>
    <w:p w:rsidR="00C67C2F" w:rsidRDefault="00302341" w:rsidP="00B4189E">
      <w:pPr>
        <w:spacing w:line="240" w:lineRule="auto"/>
        <w:jc w:val="both"/>
        <w:rPr>
          <w:rFonts w:asciiTheme="majorHAnsi" w:hAnsiTheme="majorHAnsi"/>
          <w:sz w:val="28"/>
          <w:szCs w:val="28"/>
        </w:rPr>
      </w:pPr>
      <w:r w:rsidRPr="00C07FA5">
        <w:rPr>
          <w:rFonts w:asciiTheme="majorHAnsi" w:hAnsiTheme="majorHAnsi"/>
          <w:sz w:val="28"/>
          <w:szCs w:val="28"/>
        </w:rPr>
        <w:t xml:space="preserve">     Реализация программы позволит сделать процесс развития МДОУ более социальноориентированным.</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b/>
          <w:bCs/>
          <w:i/>
          <w:iCs/>
          <w:sz w:val="28"/>
          <w:szCs w:val="28"/>
          <w:lang w:eastAsia="ru-RU"/>
        </w:rPr>
        <w:t>Ожидаемые конечные результаты:</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1. Повышение социального статуса МДОУ ЦРР детский сад № 4.</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2.Внедрение в образовательную деятельность требований федерального государственного образовательного стандарта дошкольного образования (ФГОС ДО).</w:t>
      </w:r>
    </w:p>
    <w:p w:rsidR="003F0CC0" w:rsidRPr="00C07FA5" w:rsidRDefault="003F0CC0" w:rsidP="003F0CC0">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 xml:space="preserve">3. Создание благоприятных условий развития воспитанников в соответствии с их возрастными и индивидуальными, психологическими и физиологическими особенностями, развития способностей и </w:t>
      </w:r>
      <w:r w:rsidRPr="00C07FA5">
        <w:rPr>
          <w:rFonts w:asciiTheme="majorHAnsi" w:eastAsia="Times New Roman" w:hAnsiTheme="majorHAnsi" w:cs="Times New Roman"/>
          <w:sz w:val="28"/>
          <w:szCs w:val="28"/>
          <w:lang w:eastAsia="ru-RU"/>
        </w:rPr>
        <w:lastRenderedPageBreak/>
        <w:t>творческого потенциала каждого ребенка как субъекта отношений с самим собой, другими детьми, взрослыми, миром.</w:t>
      </w:r>
    </w:p>
    <w:p w:rsidR="003F0CC0" w:rsidRPr="00C07FA5" w:rsidRDefault="003F0CC0" w:rsidP="003F0CC0">
      <w:pPr>
        <w:shd w:val="clear" w:color="auto" w:fill="FFFFFF"/>
        <w:spacing w:before="100" w:beforeAutospacing="1" w:after="100" w:afterAutospacing="1" w:line="240" w:lineRule="auto"/>
        <w:ind w:left="6"/>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4. Использование новых финансово-экономических и организационно-управленческих механизмов, устанавливающих зависимость объемов финансирования от качества и результативности оказания услуг;</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5. Создание в ДОУ новых форм работы с детьми, в том числе в сфере дополнительных образовательных услуг.</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6.Обогащение материально-технической базы и предметно-пространственной развивающей образовательной среды ДОУ в соответствии с требованиями ФГОС ДО.</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7. Повышение компетентности педагогов в области применения ИКТ.</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8. Внедрение информационно - коммуникативных технологий, проектного метода в образовательный процесс.</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9. Создание базы методических разработок с  использованием ИКТ для развития творческого потенциала ребенка в условиях ДОУ.</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10. Повышение уровня информации об образовании, её качества, прозрачности и доступности для всех заинтересованных сторон;</w:t>
      </w:r>
    </w:p>
    <w:p w:rsidR="003F0CC0" w:rsidRPr="00C07FA5" w:rsidRDefault="003F0CC0" w:rsidP="003F0CC0">
      <w:pPr>
        <w:shd w:val="clear" w:color="auto" w:fill="FFFFFF"/>
        <w:spacing w:before="100" w:beforeAutospacing="1" w:after="100" w:afterAutospacing="1" w:line="240" w:lineRule="auto"/>
        <w:jc w:val="both"/>
        <w:rPr>
          <w:rFonts w:asciiTheme="majorHAnsi" w:eastAsia="Times New Roman" w:hAnsiTheme="majorHAnsi" w:cs="Times New Roman"/>
          <w:sz w:val="28"/>
          <w:szCs w:val="28"/>
          <w:lang w:eastAsia="ru-RU"/>
        </w:rPr>
      </w:pPr>
      <w:r w:rsidRPr="00C07FA5">
        <w:rPr>
          <w:rFonts w:asciiTheme="majorHAnsi" w:eastAsia="Times New Roman" w:hAnsiTheme="majorHAnsi" w:cs="Times New Roman"/>
          <w:sz w:val="28"/>
          <w:szCs w:val="28"/>
          <w:lang w:eastAsia="ru-RU"/>
        </w:rPr>
        <w:t>11.Увеличение количества родителей (законных представителей), которые удовлетворены качеством образовательных услуг в ДОУ.</w:t>
      </w:r>
    </w:p>
    <w:p w:rsidR="003F0CC0" w:rsidRPr="00C07FA5" w:rsidRDefault="003F0CC0" w:rsidP="00B4189E">
      <w:pPr>
        <w:spacing w:line="240" w:lineRule="auto"/>
        <w:jc w:val="both"/>
        <w:rPr>
          <w:rFonts w:asciiTheme="majorHAnsi" w:hAnsiTheme="majorHAnsi"/>
          <w:sz w:val="28"/>
          <w:szCs w:val="28"/>
        </w:rPr>
      </w:pPr>
    </w:p>
    <w:p w:rsidR="00C07FA5" w:rsidRPr="00C07FA5" w:rsidRDefault="0084208E" w:rsidP="004346AF">
      <w:pPr>
        <w:spacing w:line="240" w:lineRule="auto"/>
        <w:rPr>
          <w:rFonts w:asciiTheme="majorHAnsi" w:hAnsiTheme="majorHAnsi"/>
          <w:b/>
          <w:sz w:val="28"/>
          <w:szCs w:val="28"/>
        </w:rPr>
      </w:pPr>
      <w:r w:rsidRPr="00C07FA5">
        <w:rPr>
          <w:rFonts w:asciiTheme="majorHAnsi" w:hAnsiTheme="majorHAnsi"/>
          <w:b/>
          <w:sz w:val="28"/>
          <w:szCs w:val="28"/>
        </w:rPr>
        <w:t xml:space="preserve">ЗАКЛЮЧЕНИЕ: </w:t>
      </w:r>
    </w:p>
    <w:p w:rsidR="004346AF" w:rsidRPr="00C07FA5" w:rsidRDefault="00C07FA5" w:rsidP="004346AF">
      <w:pPr>
        <w:spacing w:line="240" w:lineRule="auto"/>
        <w:rPr>
          <w:rFonts w:asciiTheme="majorHAnsi" w:hAnsiTheme="majorHAnsi"/>
          <w:b/>
          <w:sz w:val="28"/>
          <w:szCs w:val="28"/>
        </w:rPr>
      </w:pPr>
      <w:r w:rsidRPr="00C07FA5">
        <w:rPr>
          <w:rFonts w:asciiTheme="majorHAnsi" w:hAnsiTheme="majorHAnsi"/>
          <w:sz w:val="28"/>
          <w:szCs w:val="28"/>
        </w:rPr>
        <w:t xml:space="preserve">Предлагаемая  </w:t>
      </w:r>
      <w:r w:rsidR="0084208E" w:rsidRPr="00C07FA5">
        <w:rPr>
          <w:rFonts w:asciiTheme="majorHAnsi" w:hAnsiTheme="majorHAnsi"/>
          <w:sz w:val="28"/>
          <w:szCs w:val="28"/>
        </w:rPr>
        <w:t>Прог</w:t>
      </w:r>
      <w:r w:rsidRPr="00C07FA5">
        <w:rPr>
          <w:rFonts w:asciiTheme="majorHAnsi" w:hAnsiTheme="majorHAnsi"/>
          <w:sz w:val="28"/>
          <w:szCs w:val="28"/>
        </w:rPr>
        <w:t>рамма развития МДОУ ЦРР д/с № 4 «Империя детства</w:t>
      </w:r>
      <w:r w:rsidR="0084208E" w:rsidRPr="00C07FA5">
        <w:rPr>
          <w:rFonts w:asciiTheme="majorHAnsi" w:hAnsiTheme="majorHAnsi"/>
          <w:sz w:val="28"/>
          <w:szCs w:val="28"/>
        </w:rPr>
        <w:t>»</w:t>
      </w:r>
      <w:r w:rsidR="004346AF" w:rsidRPr="00C07FA5">
        <w:rPr>
          <w:rFonts w:asciiTheme="majorHAnsi" w:hAnsiTheme="majorHAnsi"/>
          <w:sz w:val="28"/>
          <w:szCs w:val="28"/>
        </w:rPr>
        <w:t xml:space="preserve"> </w:t>
      </w:r>
      <w:r w:rsidR="0084208E" w:rsidRPr="00C07FA5">
        <w:rPr>
          <w:rFonts w:asciiTheme="majorHAnsi" w:hAnsiTheme="majorHAnsi"/>
          <w:sz w:val="28"/>
          <w:szCs w:val="28"/>
        </w:rPr>
        <w:t>является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образовательного учреждения.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w:t>
      </w:r>
      <w:r w:rsidR="003D1ADF" w:rsidRPr="00C07FA5">
        <w:rPr>
          <w:rFonts w:asciiTheme="majorHAnsi" w:hAnsiTheme="majorHAnsi"/>
          <w:sz w:val="28"/>
          <w:szCs w:val="28"/>
        </w:rPr>
        <w:t xml:space="preserve"> У нас было время для серьезного обдумывания идей и планов. Это определило такие важные особенности Программы, как реалистичность, прогностичность, целостность, обоснованность. Мы понимаем, что предполагаемая модель развития не является идеальной, мы готовы ее совершенствовать и уточнять. Кроме того, судьба Программы, степень ее реализации в немалой степени будут определяться субъективными условиями, которые в ближайшее </w:t>
      </w:r>
      <w:r w:rsidR="003D1ADF" w:rsidRPr="00C07FA5">
        <w:rPr>
          <w:rFonts w:asciiTheme="majorHAnsi" w:hAnsiTheme="majorHAnsi"/>
          <w:sz w:val="28"/>
          <w:szCs w:val="28"/>
        </w:rPr>
        <w:lastRenderedPageBreak/>
        <w:t>время сложатся вокруг системы образования, а именно в вопросах управления и финансирования.</w:t>
      </w:r>
    </w:p>
    <w:p w:rsidR="00377124" w:rsidRPr="00020777" w:rsidRDefault="00377124" w:rsidP="004801B1">
      <w:pPr>
        <w:spacing w:line="240" w:lineRule="auto"/>
        <w:rPr>
          <w:sz w:val="24"/>
          <w:szCs w:val="24"/>
        </w:rPr>
      </w:pPr>
    </w:p>
    <w:p w:rsidR="004801B1" w:rsidRDefault="003D1ADF" w:rsidP="004801B1">
      <w:pPr>
        <w:spacing w:line="240" w:lineRule="auto"/>
        <w:jc w:val="right"/>
        <w:rPr>
          <w:b/>
          <w:sz w:val="28"/>
          <w:szCs w:val="28"/>
        </w:rPr>
      </w:pPr>
      <w:r>
        <w:rPr>
          <w:b/>
          <w:sz w:val="28"/>
          <w:szCs w:val="28"/>
        </w:rPr>
        <w:t xml:space="preserve"> </w:t>
      </w:r>
    </w:p>
    <w:p w:rsidR="004801B1" w:rsidRDefault="004801B1" w:rsidP="004801B1">
      <w:pPr>
        <w:spacing w:line="240" w:lineRule="auto"/>
        <w:rPr>
          <w:sz w:val="28"/>
          <w:szCs w:val="28"/>
        </w:rPr>
      </w:pPr>
    </w:p>
    <w:p w:rsidR="00AE321E" w:rsidRPr="00FF1F4C" w:rsidRDefault="00A440D0" w:rsidP="00221815">
      <w:pPr>
        <w:spacing w:line="240" w:lineRule="auto"/>
        <w:rPr>
          <w:sz w:val="28"/>
          <w:szCs w:val="28"/>
        </w:rPr>
      </w:pPr>
      <w:r>
        <w:rPr>
          <w:b/>
          <w:sz w:val="28"/>
          <w:szCs w:val="28"/>
        </w:rPr>
        <w:t xml:space="preserve">     </w:t>
      </w:r>
      <w:r w:rsidR="00221815">
        <w:rPr>
          <w:b/>
          <w:sz w:val="28"/>
          <w:szCs w:val="28"/>
        </w:rPr>
        <w:t xml:space="preserve">                   </w:t>
      </w:r>
    </w:p>
    <w:p w:rsidR="00576B1D" w:rsidRPr="00D31F5D" w:rsidRDefault="00576B1D" w:rsidP="00576B1D">
      <w:pPr>
        <w:pStyle w:val="a3"/>
        <w:spacing w:line="240" w:lineRule="auto"/>
        <w:ind w:left="1020"/>
        <w:jc w:val="both"/>
        <w:rPr>
          <w:sz w:val="24"/>
          <w:szCs w:val="24"/>
        </w:rPr>
      </w:pPr>
    </w:p>
    <w:p w:rsidR="00D762BD" w:rsidRPr="00E720E3" w:rsidRDefault="00D762BD" w:rsidP="00D762BD">
      <w:pPr>
        <w:spacing w:line="240" w:lineRule="auto"/>
        <w:rPr>
          <w:sz w:val="28"/>
          <w:szCs w:val="28"/>
        </w:rPr>
      </w:pPr>
    </w:p>
    <w:p w:rsidR="0059729A" w:rsidRDefault="0059729A" w:rsidP="009C4CF6">
      <w:pPr>
        <w:pStyle w:val="a3"/>
        <w:spacing w:line="240" w:lineRule="auto"/>
        <w:jc w:val="both"/>
        <w:rPr>
          <w:sz w:val="28"/>
          <w:szCs w:val="28"/>
        </w:rPr>
      </w:pPr>
    </w:p>
    <w:p w:rsidR="009C4CF6" w:rsidRPr="0059729A" w:rsidRDefault="009C4CF6" w:rsidP="009C4CF6">
      <w:pPr>
        <w:pStyle w:val="a3"/>
        <w:spacing w:line="240" w:lineRule="auto"/>
        <w:jc w:val="both"/>
        <w:rPr>
          <w:sz w:val="28"/>
          <w:szCs w:val="28"/>
        </w:rPr>
      </w:pPr>
    </w:p>
    <w:p w:rsidR="0097169E" w:rsidRDefault="0097169E" w:rsidP="00F709C9">
      <w:pPr>
        <w:spacing w:line="240" w:lineRule="auto"/>
        <w:jc w:val="both"/>
        <w:rPr>
          <w:sz w:val="28"/>
          <w:szCs w:val="28"/>
        </w:rPr>
      </w:pPr>
    </w:p>
    <w:p w:rsidR="0097169E" w:rsidRPr="00F709C9" w:rsidRDefault="0097169E" w:rsidP="00F709C9">
      <w:pPr>
        <w:spacing w:line="240" w:lineRule="auto"/>
        <w:jc w:val="both"/>
        <w:rPr>
          <w:sz w:val="28"/>
          <w:szCs w:val="28"/>
        </w:rPr>
      </w:pPr>
    </w:p>
    <w:p w:rsidR="00F709C9" w:rsidRDefault="00F709C9" w:rsidP="00F709C9">
      <w:pPr>
        <w:spacing w:line="240" w:lineRule="auto"/>
        <w:jc w:val="center"/>
        <w:rPr>
          <w:sz w:val="28"/>
          <w:szCs w:val="28"/>
        </w:rPr>
      </w:pPr>
    </w:p>
    <w:p w:rsidR="00F709C9" w:rsidRPr="00512AE9" w:rsidRDefault="00F709C9" w:rsidP="00F709C9">
      <w:pPr>
        <w:spacing w:line="240" w:lineRule="auto"/>
        <w:jc w:val="center"/>
        <w:rPr>
          <w:b/>
          <w:sz w:val="28"/>
          <w:szCs w:val="28"/>
        </w:rPr>
      </w:pPr>
    </w:p>
    <w:p w:rsidR="00F709C9" w:rsidRDefault="00F709C9" w:rsidP="00F709C9">
      <w:pPr>
        <w:spacing w:line="240" w:lineRule="auto"/>
        <w:jc w:val="right"/>
        <w:rPr>
          <w:sz w:val="28"/>
          <w:szCs w:val="28"/>
        </w:rPr>
      </w:pPr>
    </w:p>
    <w:p w:rsidR="00F709C9" w:rsidRDefault="00F709C9" w:rsidP="00F709C9">
      <w:pPr>
        <w:spacing w:line="240" w:lineRule="auto"/>
        <w:jc w:val="right"/>
        <w:rPr>
          <w:sz w:val="28"/>
          <w:szCs w:val="28"/>
        </w:rPr>
      </w:pPr>
    </w:p>
    <w:p w:rsidR="00441D39" w:rsidRDefault="00441D39" w:rsidP="002053FE">
      <w:pPr>
        <w:spacing w:line="240" w:lineRule="auto"/>
        <w:jc w:val="right"/>
        <w:rPr>
          <w:b/>
          <w:sz w:val="28"/>
          <w:szCs w:val="28"/>
        </w:rPr>
      </w:pPr>
    </w:p>
    <w:p w:rsidR="002053FE" w:rsidRPr="002053FE" w:rsidRDefault="002053FE" w:rsidP="002053FE">
      <w:pPr>
        <w:spacing w:line="240" w:lineRule="auto"/>
        <w:jc w:val="right"/>
        <w:rPr>
          <w:b/>
          <w:sz w:val="28"/>
          <w:szCs w:val="28"/>
        </w:rPr>
      </w:pPr>
    </w:p>
    <w:p w:rsidR="002053FE" w:rsidRPr="00BB75FD" w:rsidRDefault="002053FE" w:rsidP="00BB75FD">
      <w:pPr>
        <w:spacing w:line="240" w:lineRule="auto"/>
        <w:jc w:val="both"/>
        <w:rPr>
          <w:sz w:val="28"/>
          <w:szCs w:val="28"/>
        </w:rPr>
      </w:pPr>
    </w:p>
    <w:p w:rsidR="00B06B78" w:rsidRDefault="00B06B78" w:rsidP="00C42CFF">
      <w:pPr>
        <w:spacing w:line="240" w:lineRule="auto"/>
        <w:jc w:val="center"/>
        <w:rPr>
          <w:sz w:val="28"/>
          <w:szCs w:val="28"/>
        </w:rPr>
      </w:pPr>
    </w:p>
    <w:p w:rsidR="002053FE" w:rsidRPr="00B06B78" w:rsidRDefault="002053FE" w:rsidP="00C42CFF">
      <w:pPr>
        <w:spacing w:line="240" w:lineRule="auto"/>
        <w:jc w:val="center"/>
        <w:rPr>
          <w:sz w:val="28"/>
          <w:szCs w:val="28"/>
        </w:rPr>
      </w:pPr>
    </w:p>
    <w:sectPr w:rsidR="002053FE" w:rsidRPr="00B06B78" w:rsidSect="006407B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32" w:rsidRDefault="00926432" w:rsidP="00131BAE">
      <w:pPr>
        <w:spacing w:after="0" w:line="240" w:lineRule="auto"/>
      </w:pPr>
      <w:r>
        <w:separator/>
      </w:r>
    </w:p>
  </w:endnote>
  <w:endnote w:type="continuationSeparator" w:id="0">
    <w:p w:rsidR="00926432" w:rsidRDefault="00926432" w:rsidP="0013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18641"/>
      <w:docPartObj>
        <w:docPartGallery w:val="Page Numbers (Bottom of Page)"/>
        <w:docPartUnique/>
      </w:docPartObj>
    </w:sdtPr>
    <w:sdtEndPr/>
    <w:sdtContent>
      <w:p w:rsidR="0043000D" w:rsidRDefault="00926432">
        <w:pPr>
          <w:pStyle w:val="a7"/>
          <w:jc w:val="right"/>
        </w:pPr>
        <w:r>
          <w:fldChar w:fldCharType="begin"/>
        </w:r>
        <w:r>
          <w:instrText xml:space="preserve"> PAGE   \* MERGEFORMAT </w:instrText>
        </w:r>
        <w:r>
          <w:fldChar w:fldCharType="separate"/>
        </w:r>
        <w:r w:rsidR="00C4774A">
          <w:rPr>
            <w:noProof/>
          </w:rPr>
          <w:t>5</w:t>
        </w:r>
        <w:r>
          <w:rPr>
            <w:noProof/>
          </w:rPr>
          <w:fldChar w:fldCharType="end"/>
        </w:r>
      </w:p>
    </w:sdtContent>
  </w:sdt>
  <w:p w:rsidR="00763172" w:rsidRDefault="007631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32" w:rsidRDefault="00926432" w:rsidP="00131BAE">
      <w:pPr>
        <w:spacing w:after="0" w:line="240" w:lineRule="auto"/>
      </w:pPr>
      <w:r>
        <w:separator/>
      </w:r>
    </w:p>
  </w:footnote>
  <w:footnote w:type="continuationSeparator" w:id="0">
    <w:p w:rsidR="00926432" w:rsidRDefault="00926432" w:rsidP="0013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554"/>
    <w:multiLevelType w:val="hybridMultilevel"/>
    <w:tmpl w:val="98AA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F3F9A"/>
    <w:multiLevelType w:val="hybridMultilevel"/>
    <w:tmpl w:val="965E1BC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CC213A7"/>
    <w:multiLevelType w:val="hybridMultilevel"/>
    <w:tmpl w:val="50C624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1BA3A61"/>
    <w:multiLevelType w:val="hybridMultilevel"/>
    <w:tmpl w:val="9B2A1A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52975BC"/>
    <w:multiLevelType w:val="hybridMultilevel"/>
    <w:tmpl w:val="E300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61790"/>
    <w:multiLevelType w:val="hybridMultilevel"/>
    <w:tmpl w:val="294C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351C6"/>
    <w:multiLevelType w:val="hybridMultilevel"/>
    <w:tmpl w:val="E37216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F5B40"/>
    <w:multiLevelType w:val="hybridMultilevel"/>
    <w:tmpl w:val="844AA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277D2"/>
    <w:multiLevelType w:val="hybridMultilevel"/>
    <w:tmpl w:val="0276A7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F79D8"/>
    <w:multiLevelType w:val="hybridMultilevel"/>
    <w:tmpl w:val="5468A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276E2"/>
    <w:multiLevelType w:val="hybridMultilevel"/>
    <w:tmpl w:val="04708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A02B6"/>
    <w:multiLevelType w:val="hybridMultilevel"/>
    <w:tmpl w:val="68E6A2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4673ACF"/>
    <w:multiLevelType w:val="hybridMultilevel"/>
    <w:tmpl w:val="B83ED6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51D766A"/>
    <w:multiLevelType w:val="hybridMultilevel"/>
    <w:tmpl w:val="6614A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47199"/>
    <w:multiLevelType w:val="hybridMultilevel"/>
    <w:tmpl w:val="BCF8303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2AC87F1F"/>
    <w:multiLevelType w:val="hybridMultilevel"/>
    <w:tmpl w:val="40C2C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55C2B"/>
    <w:multiLevelType w:val="hybridMultilevel"/>
    <w:tmpl w:val="58703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96381"/>
    <w:multiLevelType w:val="hybridMultilevel"/>
    <w:tmpl w:val="CF58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60CD3"/>
    <w:multiLevelType w:val="hybridMultilevel"/>
    <w:tmpl w:val="6B308A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34A1388D"/>
    <w:multiLevelType w:val="hybridMultilevel"/>
    <w:tmpl w:val="B676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F473B"/>
    <w:multiLevelType w:val="hybridMultilevel"/>
    <w:tmpl w:val="639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2627E"/>
    <w:multiLevelType w:val="multilevel"/>
    <w:tmpl w:val="B48E41D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3142C9"/>
    <w:multiLevelType w:val="hybridMultilevel"/>
    <w:tmpl w:val="D8B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51C91"/>
    <w:multiLevelType w:val="hybridMultilevel"/>
    <w:tmpl w:val="6D42019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4">
    <w:nsid w:val="4E974E17"/>
    <w:multiLevelType w:val="hybridMultilevel"/>
    <w:tmpl w:val="2270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D3000"/>
    <w:multiLevelType w:val="hybridMultilevel"/>
    <w:tmpl w:val="7DEEA3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3771D91"/>
    <w:multiLevelType w:val="hybridMultilevel"/>
    <w:tmpl w:val="48C6311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66396149"/>
    <w:multiLevelType w:val="hybridMultilevel"/>
    <w:tmpl w:val="898419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6592EBB"/>
    <w:multiLevelType w:val="hybridMultilevel"/>
    <w:tmpl w:val="05862D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81DB4"/>
    <w:multiLevelType w:val="hybridMultilevel"/>
    <w:tmpl w:val="64C0B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457E5"/>
    <w:multiLevelType w:val="hybridMultilevel"/>
    <w:tmpl w:val="6096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9B77E6"/>
    <w:multiLevelType w:val="hybridMultilevel"/>
    <w:tmpl w:val="F61A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A09CF"/>
    <w:multiLevelType w:val="hybridMultilevel"/>
    <w:tmpl w:val="80CA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F516A5"/>
    <w:multiLevelType w:val="hybridMultilevel"/>
    <w:tmpl w:val="19A8ACF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4">
    <w:nsid w:val="714D7389"/>
    <w:multiLevelType w:val="hybridMultilevel"/>
    <w:tmpl w:val="9CC0E4C6"/>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402570"/>
    <w:multiLevelType w:val="hybridMultilevel"/>
    <w:tmpl w:val="7E02A2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7DDA6FA5"/>
    <w:multiLevelType w:val="hybridMultilevel"/>
    <w:tmpl w:val="072A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4"/>
  </w:num>
  <w:num w:numId="4">
    <w:abstractNumId w:val="14"/>
  </w:num>
  <w:num w:numId="5">
    <w:abstractNumId w:val="20"/>
  </w:num>
  <w:num w:numId="6">
    <w:abstractNumId w:val="35"/>
  </w:num>
  <w:num w:numId="7">
    <w:abstractNumId w:val="12"/>
  </w:num>
  <w:num w:numId="8">
    <w:abstractNumId w:val="11"/>
  </w:num>
  <w:num w:numId="9">
    <w:abstractNumId w:val="7"/>
  </w:num>
  <w:num w:numId="10">
    <w:abstractNumId w:val="26"/>
  </w:num>
  <w:num w:numId="11">
    <w:abstractNumId w:val="13"/>
  </w:num>
  <w:num w:numId="12">
    <w:abstractNumId w:val="25"/>
  </w:num>
  <w:num w:numId="13">
    <w:abstractNumId w:val="27"/>
  </w:num>
  <w:num w:numId="14">
    <w:abstractNumId w:val="6"/>
  </w:num>
  <w:num w:numId="15">
    <w:abstractNumId w:val="36"/>
  </w:num>
  <w:num w:numId="16">
    <w:abstractNumId w:val="1"/>
  </w:num>
  <w:num w:numId="17">
    <w:abstractNumId w:val="2"/>
  </w:num>
  <w:num w:numId="18">
    <w:abstractNumId w:val="5"/>
  </w:num>
  <w:num w:numId="19">
    <w:abstractNumId w:val="8"/>
  </w:num>
  <w:num w:numId="20">
    <w:abstractNumId w:val="10"/>
  </w:num>
  <w:num w:numId="21">
    <w:abstractNumId w:val="16"/>
  </w:num>
  <w:num w:numId="22">
    <w:abstractNumId w:val="9"/>
  </w:num>
  <w:num w:numId="23">
    <w:abstractNumId w:val="32"/>
  </w:num>
  <w:num w:numId="24">
    <w:abstractNumId w:val="21"/>
  </w:num>
  <w:num w:numId="25">
    <w:abstractNumId w:val="17"/>
  </w:num>
  <w:num w:numId="26">
    <w:abstractNumId w:val="29"/>
  </w:num>
  <w:num w:numId="27">
    <w:abstractNumId w:val="22"/>
  </w:num>
  <w:num w:numId="28">
    <w:abstractNumId w:val="19"/>
  </w:num>
  <w:num w:numId="29">
    <w:abstractNumId w:val="30"/>
  </w:num>
  <w:num w:numId="30">
    <w:abstractNumId w:val="4"/>
  </w:num>
  <w:num w:numId="31">
    <w:abstractNumId w:val="15"/>
  </w:num>
  <w:num w:numId="32">
    <w:abstractNumId w:val="0"/>
  </w:num>
  <w:num w:numId="33">
    <w:abstractNumId w:val="31"/>
  </w:num>
  <w:num w:numId="34">
    <w:abstractNumId w:val="24"/>
  </w:num>
  <w:num w:numId="35">
    <w:abstractNumId w:val="3"/>
  </w:num>
  <w:num w:numId="36">
    <w:abstractNumId w:val="18"/>
  </w:num>
  <w:num w:numId="37">
    <w:abstractNumId w:val="2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0443"/>
    <w:rsid w:val="00007CD6"/>
    <w:rsid w:val="00010B39"/>
    <w:rsid w:val="00011FD8"/>
    <w:rsid w:val="000178CF"/>
    <w:rsid w:val="00020777"/>
    <w:rsid w:val="00057206"/>
    <w:rsid w:val="00075937"/>
    <w:rsid w:val="000777D1"/>
    <w:rsid w:val="000A1B5C"/>
    <w:rsid w:val="000A7BAD"/>
    <w:rsid w:val="000B2503"/>
    <w:rsid w:val="000B7979"/>
    <w:rsid w:val="000D5825"/>
    <w:rsid w:val="000D6248"/>
    <w:rsid w:val="000F0B16"/>
    <w:rsid w:val="000F7593"/>
    <w:rsid w:val="001031B9"/>
    <w:rsid w:val="00117B4A"/>
    <w:rsid w:val="001272A0"/>
    <w:rsid w:val="00131BAE"/>
    <w:rsid w:val="00137322"/>
    <w:rsid w:val="00142A86"/>
    <w:rsid w:val="00143DF1"/>
    <w:rsid w:val="00162F20"/>
    <w:rsid w:val="00165A98"/>
    <w:rsid w:val="001743F0"/>
    <w:rsid w:val="001779AA"/>
    <w:rsid w:val="00193A1C"/>
    <w:rsid w:val="001943AA"/>
    <w:rsid w:val="001A1620"/>
    <w:rsid w:val="001B3A88"/>
    <w:rsid w:val="001D60EB"/>
    <w:rsid w:val="001E1467"/>
    <w:rsid w:val="001F4E68"/>
    <w:rsid w:val="001F708B"/>
    <w:rsid w:val="002025C2"/>
    <w:rsid w:val="002053FE"/>
    <w:rsid w:val="0020612F"/>
    <w:rsid w:val="00221815"/>
    <w:rsid w:val="0022264E"/>
    <w:rsid w:val="00224B1E"/>
    <w:rsid w:val="00225BD8"/>
    <w:rsid w:val="00230979"/>
    <w:rsid w:val="002355C1"/>
    <w:rsid w:val="00237916"/>
    <w:rsid w:val="00246FA4"/>
    <w:rsid w:val="002478E0"/>
    <w:rsid w:val="00250F2F"/>
    <w:rsid w:val="00254C61"/>
    <w:rsid w:val="00254EE5"/>
    <w:rsid w:val="00255AA5"/>
    <w:rsid w:val="00263007"/>
    <w:rsid w:val="00263878"/>
    <w:rsid w:val="00264969"/>
    <w:rsid w:val="002658F2"/>
    <w:rsid w:val="0026732D"/>
    <w:rsid w:val="00285E18"/>
    <w:rsid w:val="00285EC6"/>
    <w:rsid w:val="0029292A"/>
    <w:rsid w:val="002950FB"/>
    <w:rsid w:val="00295925"/>
    <w:rsid w:val="002A08AB"/>
    <w:rsid w:val="002A53BF"/>
    <w:rsid w:val="002B0975"/>
    <w:rsid w:val="002C20AF"/>
    <w:rsid w:val="002C27EB"/>
    <w:rsid w:val="002C403F"/>
    <w:rsid w:val="002C43F2"/>
    <w:rsid w:val="002C7687"/>
    <w:rsid w:val="002D1D37"/>
    <w:rsid w:val="002D3230"/>
    <w:rsid w:val="002E4D24"/>
    <w:rsid w:val="002E7861"/>
    <w:rsid w:val="002F065C"/>
    <w:rsid w:val="002F17E9"/>
    <w:rsid w:val="002F64E2"/>
    <w:rsid w:val="00302341"/>
    <w:rsid w:val="00302365"/>
    <w:rsid w:val="00303B46"/>
    <w:rsid w:val="00305F9F"/>
    <w:rsid w:val="0032044E"/>
    <w:rsid w:val="00321155"/>
    <w:rsid w:val="003212DE"/>
    <w:rsid w:val="00324DD0"/>
    <w:rsid w:val="00326FFB"/>
    <w:rsid w:val="00340217"/>
    <w:rsid w:val="0035602E"/>
    <w:rsid w:val="00360E1E"/>
    <w:rsid w:val="00360EEA"/>
    <w:rsid w:val="00361AA1"/>
    <w:rsid w:val="00372892"/>
    <w:rsid w:val="00377124"/>
    <w:rsid w:val="00394C59"/>
    <w:rsid w:val="003A77E0"/>
    <w:rsid w:val="003B363C"/>
    <w:rsid w:val="003B48FA"/>
    <w:rsid w:val="003C0C9F"/>
    <w:rsid w:val="003C1834"/>
    <w:rsid w:val="003C3B2C"/>
    <w:rsid w:val="003C4E4E"/>
    <w:rsid w:val="003C7C39"/>
    <w:rsid w:val="003D0866"/>
    <w:rsid w:val="003D1451"/>
    <w:rsid w:val="003D1ADF"/>
    <w:rsid w:val="003D2172"/>
    <w:rsid w:val="003E12FE"/>
    <w:rsid w:val="003F0CC0"/>
    <w:rsid w:val="003F3447"/>
    <w:rsid w:val="003F516B"/>
    <w:rsid w:val="003F5A0D"/>
    <w:rsid w:val="00412C51"/>
    <w:rsid w:val="00414F07"/>
    <w:rsid w:val="00423446"/>
    <w:rsid w:val="0042694B"/>
    <w:rsid w:val="0043000D"/>
    <w:rsid w:val="00432DE7"/>
    <w:rsid w:val="00433DAF"/>
    <w:rsid w:val="004346AF"/>
    <w:rsid w:val="004407A3"/>
    <w:rsid w:val="00441D39"/>
    <w:rsid w:val="00450154"/>
    <w:rsid w:val="00460FB0"/>
    <w:rsid w:val="004801B1"/>
    <w:rsid w:val="0048052A"/>
    <w:rsid w:val="00480C8F"/>
    <w:rsid w:val="00490FB9"/>
    <w:rsid w:val="0049284D"/>
    <w:rsid w:val="004B7DE7"/>
    <w:rsid w:val="004C4462"/>
    <w:rsid w:val="004F14F7"/>
    <w:rsid w:val="004F50B2"/>
    <w:rsid w:val="005029AB"/>
    <w:rsid w:val="00503C66"/>
    <w:rsid w:val="005044A9"/>
    <w:rsid w:val="00507D8C"/>
    <w:rsid w:val="00510443"/>
    <w:rsid w:val="00512AE9"/>
    <w:rsid w:val="0052153A"/>
    <w:rsid w:val="00522C0D"/>
    <w:rsid w:val="00533EF9"/>
    <w:rsid w:val="005425FA"/>
    <w:rsid w:val="00553BC9"/>
    <w:rsid w:val="00557806"/>
    <w:rsid w:val="00563200"/>
    <w:rsid w:val="00576B1D"/>
    <w:rsid w:val="00581C49"/>
    <w:rsid w:val="005915DE"/>
    <w:rsid w:val="00593829"/>
    <w:rsid w:val="0059729A"/>
    <w:rsid w:val="005A725D"/>
    <w:rsid w:val="005B2B88"/>
    <w:rsid w:val="005B66B8"/>
    <w:rsid w:val="005D0A72"/>
    <w:rsid w:val="005E0DD5"/>
    <w:rsid w:val="005E23E5"/>
    <w:rsid w:val="00605B19"/>
    <w:rsid w:val="006133D0"/>
    <w:rsid w:val="006163C9"/>
    <w:rsid w:val="00617B4F"/>
    <w:rsid w:val="00620825"/>
    <w:rsid w:val="00622E7C"/>
    <w:rsid w:val="00631D3F"/>
    <w:rsid w:val="00633588"/>
    <w:rsid w:val="006368A9"/>
    <w:rsid w:val="00636F25"/>
    <w:rsid w:val="006407B0"/>
    <w:rsid w:val="006434D5"/>
    <w:rsid w:val="0065792C"/>
    <w:rsid w:val="0066467F"/>
    <w:rsid w:val="006669C8"/>
    <w:rsid w:val="00667A5D"/>
    <w:rsid w:val="006820F2"/>
    <w:rsid w:val="0069482F"/>
    <w:rsid w:val="00695357"/>
    <w:rsid w:val="006B46DB"/>
    <w:rsid w:val="006B7BD3"/>
    <w:rsid w:val="006C465E"/>
    <w:rsid w:val="006D0B86"/>
    <w:rsid w:val="006D14B0"/>
    <w:rsid w:val="006D430B"/>
    <w:rsid w:val="006E0482"/>
    <w:rsid w:val="006E44AD"/>
    <w:rsid w:val="006F0CE7"/>
    <w:rsid w:val="006F31F0"/>
    <w:rsid w:val="00702F1E"/>
    <w:rsid w:val="00705C38"/>
    <w:rsid w:val="00705DBF"/>
    <w:rsid w:val="00715756"/>
    <w:rsid w:val="0072078D"/>
    <w:rsid w:val="007242EB"/>
    <w:rsid w:val="0073236E"/>
    <w:rsid w:val="00732D22"/>
    <w:rsid w:val="007434B3"/>
    <w:rsid w:val="00750F38"/>
    <w:rsid w:val="00763139"/>
    <w:rsid w:val="00763172"/>
    <w:rsid w:val="00783368"/>
    <w:rsid w:val="00784780"/>
    <w:rsid w:val="00797925"/>
    <w:rsid w:val="0079794F"/>
    <w:rsid w:val="007A0C79"/>
    <w:rsid w:val="007A5239"/>
    <w:rsid w:val="007C0D42"/>
    <w:rsid w:val="007D7C3D"/>
    <w:rsid w:val="007D7ECB"/>
    <w:rsid w:val="007E35F7"/>
    <w:rsid w:val="007E6307"/>
    <w:rsid w:val="0082660B"/>
    <w:rsid w:val="008378A3"/>
    <w:rsid w:val="0084208E"/>
    <w:rsid w:val="00857199"/>
    <w:rsid w:val="008573F2"/>
    <w:rsid w:val="0086013D"/>
    <w:rsid w:val="00860CC6"/>
    <w:rsid w:val="00864300"/>
    <w:rsid w:val="0086609C"/>
    <w:rsid w:val="0086785E"/>
    <w:rsid w:val="008718AC"/>
    <w:rsid w:val="0088105B"/>
    <w:rsid w:val="00893044"/>
    <w:rsid w:val="008A6A66"/>
    <w:rsid w:val="008C4A3C"/>
    <w:rsid w:val="008C5929"/>
    <w:rsid w:val="008C5A6C"/>
    <w:rsid w:val="008E14C4"/>
    <w:rsid w:val="008E1B74"/>
    <w:rsid w:val="008E263C"/>
    <w:rsid w:val="008E673A"/>
    <w:rsid w:val="008F2BCF"/>
    <w:rsid w:val="009138D4"/>
    <w:rsid w:val="00916BED"/>
    <w:rsid w:val="0092516B"/>
    <w:rsid w:val="00926432"/>
    <w:rsid w:val="00951129"/>
    <w:rsid w:val="00951FDE"/>
    <w:rsid w:val="00952909"/>
    <w:rsid w:val="009607F7"/>
    <w:rsid w:val="0096193C"/>
    <w:rsid w:val="00966C6B"/>
    <w:rsid w:val="00971408"/>
    <w:rsid w:val="0097169E"/>
    <w:rsid w:val="00973E10"/>
    <w:rsid w:val="009814E1"/>
    <w:rsid w:val="00982D29"/>
    <w:rsid w:val="00993EB7"/>
    <w:rsid w:val="009A21B5"/>
    <w:rsid w:val="009A44C4"/>
    <w:rsid w:val="009B1979"/>
    <w:rsid w:val="009B5C8F"/>
    <w:rsid w:val="009C4CF6"/>
    <w:rsid w:val="009C658A"/>
    <w:rsid w:val="009D6BD0"/>
    <w:rsid w:val="009E2798"/>
    <w:rsid w:val="009E7C6F"/>
    <w:rsid w:val="009F2790"/>
    <w:rsid w:val="00A04A77"/>
    <w:rsid w:val="00A10FC6"/>
    <w:rsid w:val="00A21678"/>
    <w:rsid w:val="00A23DB3"/>
    <w:rsid w:val="00A30ECA"/>
    <w:rsid w:val="00A34F7C"/>
    <w:rsid w:val="00A420B1"/>
    <w:rsid w:val="00A440D0"/>
    <w:rsid w:val="00A85A2B"/>
    <w:rsid w:val="00AC12D9"/>
    <w:rsid w:val="00AE321E"/>
    <w:rsid w:val="00B03121"/>
    <w:rsid w:val="00B04E4D"/>
    <w:rsid w:val="00B06B78"/>
    <w:rsid w:val="00B07408"/>
    <w:rsid w:val="00B40344"/>
    <w:rsid w:val="00B4189E"/>
    <w:rsid w:val="00B4591C"/>
    <w:rsid w:val="00B5791D"/>
    <w:rsid w:val="00B71706"/>
    <w:rsid w:val="00B72268"/>
    <w:rsid w:val="00B75187"/>
    <w:rsid w:val="00B77885"/>
    <w:rsid w:val="00B77C7D"/>
    <w:rsid w:val="00B920E3"/>
    <w:rsid w:val="00B922F0"/>
    <w:rsid w:val="00B94E81"/>
    <w:rsid w:val="00B95ED8"/>
    <w:rsid w:val="00B96B0C"/>
    <w:rsid w:val="00B976BB"/>
    <w:rsid w:val="00BA3DEC"/>
    <w:rsid w:val="00BA65F6"/>
    <w:rsid w:val="00BB6419"/>
    <w:rsid w:val="00BB75FD"/>
    <w:rsid w:val="00BC334F"/>
    <w:rsid w:val="00BC4A5D"/>
    <w:rsid w:val="00BF6331"/>
    <w:rsid w:val="00C0392A"/>
    <w:rsid w:val="00C04ABC"/>
    <w:rsid w:val="00C07FA5"/>
    <w:rsid w:val="00C207C6"/>
    <w:rsid w:val="00C30CD6"/>
    <w:rsid w:val="00C36CD0"/>
    <w:rsid w:val="00C42896"/>
    <w:rsid w:val="00C42CFF"/>
    <w:rsid w:val="00C42D6F"/>
    <w:rsid w:val="00C45D07"/>
    <w:rsid w:val="00C474F2"/>
    <w:rsid w:val="00C4774A"/>
    <w:rsid w:val="00C534D5"/>
    <w:rsid w:val="00C55122"/>
    <w:rsid w:val="00C56AE1"/>
    <w:rsid w:val="00C60501"/>
    <w:rsid w:val="00C67C2F"/>
    <w:rsid w:val="00C72C1A"/>
    <w:rsid w:val="00C92DE6"/>
    <w:rsid w:val="00CB7547"/>
    <w:rsid w:val="00CC407E"/>
    <w:rsid w:val="00CD7719"/>
    <w:rsid w:val="00CE3F72"/>
    <w:rsid w:val="00CE4EE1"/>
    <w:rsid w:val="00CF0089"/>
    <w:rsid w:val="00CF5AEA"/>
    <w:rsid w:val="00D03C61"/>
    <w:rsid w:val="00D04801"/>
    <w:rsid w:val="00D06C14"/>
    <w:rsid w:val="00D166B5"/>
    <w:rsid w:val="00D17ED5"/>
    <w:rsid w:val="00D23328"/>
    <w:rsid w:val="00D2384A"/>
    <w:rsid w:val="00D31F5D"/>
    <w:rsid w:val="00D3219C"/>
    <w:rsid w:val="00D62BCD"/>
    <w:rsid w:val="00D65372"/>
    <w:rsid w:val="00D66073"/>
    <w:rsid w:val="00D71592"/>
    <w:rsid w:val="00D762BD"/>
    <w:rsid w:val="00D86CCE"/>
    <w:rsid w:val="00D872C6"/>
    <w:rsid w:val="00D92436"/>
    <w:rsid w:val="00D94320"/>
    <w:rsid w:val="00DB2B83"/>
    <w:rsid w:val="00DD3E26"/>
    <w:rsid w:val="00DE0863"/>
    <w:rsid w:val="00DE4909"/>
    <w:rsid w:val="00DF0D03"/>
    <w:rsid w:val="00E07D06"/>
    <w:rsid w:val="00E121A4"/>
    <w:rsid w:val="00E12FA1"/>
    <w:rsid w:val="00E14985"/>
    <w:rsid w:val="00E21027"/>
    <w:rsid w:val="00E25910"/>
    <w:rsid w:val="00E32D50"/>
    <w:rsid w:val="00E36FC1"/>
    <w:rsid w:val="00E4503A"/>
    <w:rsid w:val="00E5093F"/>
    <w:rsid w:val="00E56F08"/>
    <w:rsid w:val="00E606DA"/>
    <w:rsid w:val="00E65D17"/>
    <w:rsid w:val="00E712D2"/>
    <w:rsid w:val="00E720E3"/>
    <w:rsid w:val="00E749C0"/>
    <w:rsid w:val="00E75508"/>
    <w:rsid w:val="00E776EA"/>
    <w:rsid w:val="00E805D7"/>
    <w:rsid w:val="00E857C6"/>
    <w:rsid w:val="00E9513A"/>
    <w:rsid w:val="00EA4AD9"/>
    <w:rsid w:val="00EA5FA8"/>
    <w:rsid w:val="00EB4B5C"/>
    <w:rsid w:val="00EC6131"/>
    <w:rsid w:val="00EE039F"/>
    <w:rsid w:val="00EE374A"/>
    <w:rsid w:val="00EE3BD2"/>
    <w:rsid w:val="00EE5372"/>
    <w:rsid w:val="00EE53CB"/>
    <w:rsid w:val="00EF370E"/>
    <w:rsid w:val="00F045DB"/>
    <w:rsid w:val="00F14F45"/>
    <w:rsid w:val="00F17358"/>
    <w:rsid w:val="00F37F59"/>
    <w:rsid w:val="00F410F7"/>
    <w:rsid w:val="00F41E79"/>
    <w:rsid w:val="00F44DED"/>
    <w:rsid w:val="00F60B76"/>
    <w:rsid w:val="00F64EA8"/>
    <w:rsid w:val="00F663A2"/>
    <w:rsid w:val="00F7013C"/>
    <w:rsid w:val="00F709C9"/>
    <w:rsid w:val="00F7735C"/>
    <w:rsid w:val="00F802B9"/>
    <w:rsid w:val="00F917C8"/>
    <w:rsid w:val="00F94F56"/>
    <w:rsid w:val="00F953A9"/>
    <w:rsid w:val="00FA0AF5"/>
    <w:rsid w:val="00FB096A"/>
    <w:rsid w:val="00FB6DB2"/>
    <w:rsid w:val="00FC16C1"/>
    <w:rsid w:val="00FC355D"/>
    <w:rsid w:val="00FD7A92"/>
    <w:rsid w:val="00FE494F"/>
    <w:rsid w:val="00FF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9C8"/>
    <w:pPr>
      <w:ind w:left="720"/>
      <w:contextualSpacing/>
    </w:pPr>
  </w:style>
  <w:style w:type="table" w:styleId="a4">
    <w:name w:val="Table Grid"/>
    <w:basedOn w:val="a1"/>
    <w:uiPriority w:val="59"/>
    <w:rsid w:val="00BF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1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BAE"/>
  </w:style>
  <w:style w:type="paragraph" w:styleId="a7">
    <w:name w:val="footer"/>
    <w:basedOn w:val="a"/>
    <w:link w:val="a8"/>
    <w:uiPriority w:val="99"/>
    <w:unhideWhenUsed/>
    <w:rsid w:val="00131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BAE"/>
  </w:style>
  <w:style w:type="paragraph" w:styleId="a9">
    <w:name w:val="Balloon Text"/>
    <w:basedOn w:val="a"/>
    <w:link w:val="aa"/>
    <w:uiPriority w:val="99"/>
    <w:semiHidden/>
    <w:unhideWhenUsed/>
    <w:rsid w:val="00C477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9C8"/>
    <w:pPr>
      <w:ind w:left="720"/>
      <w:contextualSpacing/>
    </w:pPr>
  </w:style>
  <w:style w:type="table" w:styleId="a4">
    <w:name w:val="Table Grid"/>
    <w:basedOn w:val="a1"/>
    <w:uiPriority w:val="59"/>
    <w:rsid w:val="00BF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1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BAE"/>
  </w:style>
  <w:style w:type="paragraph" w:styleId="a7">
    <w:name w:val="footer"/>
    <w:basedOn w:val="a"/>
    <w:link w:val="a8"/>
    <w:uiPriority w:val="99"/>
    <w:unhideWhenUsed/>
    <w:rsid w:val="00131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098">
      <w:bodyDiv w:val="1"/>
      <w:marLeft w:val="0"/>
      <w:marRight w:val="0"/>
      <w:marTop w:val="0"/>
      <w:marBottom w:val="0"/>
      <w:divBdr>
        <w:top w:val="none" w:sz="0" w:space="0" w:color="auto"/>
        <w:left w:val="none" w:sz="0" w:space="0" w:color="auto"/>
        <w:bottom w:val="none" w:sz="0" w:space="0" w:color="auto"/>
        <w:right w:val="none" w:sz="0" w:space="0" w:color="auto"/>
      </w:divBdr>
    </w:div>
    <w:div w:id="674496534">
      <w:bodyDiv w:val="1"/>
      <w:marLeft w:val="0"/>
      <w:marRight w:val="0"/>
      <w:marTop w:val="0"/>
      <w:marBottom w:val="0"/>
      <w:divBdr>
        <w:top w:val="none" w:sz="0" w:space="0" w:color="auto"/>
        <w:left w:val="none" w:sz="0" w:space="0" w:color="auto"/>
        <w:bottom w:val="none" w:sz="0" w:space="0" w:color="auto"/>
        <w:right w:val="none" w:sz="0" w:space="0" w:color="auto"/>
      </w:divBdr>
    </w:div>
    <w:div w:id="694814750">
      <w:bodyDiv w:val="1"/>
      <w:marLeft w:val="0"/>
      <w:marRight w:val="0"/>
      <w:marTop w:val="0"/>
      <w:marBottom w:val="0"/>
      <w:divBdr>
        <w:top w:val="none" w:sz="0" w:space="0" w:color="auto"/>
        <w:left w:val="none" w:sz="0" w:space="0" w:color="auto"/>
        <w:bottom w:val="none" w:sz="0" w:space="0" w:color="auto"/>
        <w:right w:val="none" w:sz="0" w:space="0" w:color="auto"/>
      </w:divBdr>
    </w:div>
    <w:div w:id="721489668">
      <w:bodyDiv w:val="1"/>
      <w:marLeft w:val="0"/>
      <w:marRight w:val="0"/>
      <w:marTop w:val="0"/>
      <w:marBottom w:val="0"/>
      <w:divBdr>
        <w:top w:val="none" w:sz="0" w:space="0" w:color="auto"/>
        <w:left w:val="none" w:sz="0" w:space="0" w:color="auto"/>
        <w:bottom w:val="none" w:sz="0" w:space="0" w:color="auto"/>
        <w:right w:val="none" w:sz="0" w:space="0" w:color="auto"/>
      </w:divBdr>
    </w:div>
    <w:div w:id="737172811">
      <w:bodyDiv w:val="1"/>
      <w:marLeft w:val="0"/>
      <w:marRight w:val="0"/>
      <w:marTop w:val="0"/>
      <w:marBottom w:val="0"/>
      <w:divBdr>
        <w:top w:val="none" w:sz="0" w:space="0" w:color="auto"/>
        <w:left w:val="none" w:sz="0" w:space="0" w:color="auto"/>
        <w:bottom w:val="none" w:sz="0" w:space="0" w:color="auto"/>
        <w:right w:val="none" w:sz="0" w:space="0" w:color="auto"/>
      </w:divBdr>
    </w:div>
    <w:div w:id="1217743928">
      <w:bodyDiv w:val="1"/>
      <w:marLeft w:val="0"/>
      <w:marRight w:val="0"/>
      <w:marTop w:val="0"/>
      <w:marBottom w:val="0"/>
      <w:divBdr>
        <w:top w:val="none" w:sz="0" w:space="0" w:color="auto"/>
        <w:left w:val="none" w:sz="0" w:space="0" w:color="auto"/>
        <w:bottom w:val="none" w:sz="0" w:space="0" w:color="auto"/>
        <w:right w:val="none" w:sz="0" w:space="0" w:color="auto"/>
      </w:divBdr>
    </w:div>
    <w:div w:id="1252621408">
      <w:bodyDiv w:val="1"/>
      <w:marLeft w:val="0"/>
      <w:marRight w:val="0"/>
      <w:marTop w:val="0"/>
      <w:marBottom w:val="0"/>
      <w:divBdr>
        <w:top w:val="none" w:sz="0" w:space="0" w:color="auto"/>
        <w:left w:val="none" w:sz="0" w:space="0" w:color="auto"/>
        <w:bottom w:val="none" w:sz="0" w:space="0" w:color="auto"/>
        <w:right w:val="none" w:sz="0" w:space="0" w:color="auto"/>
      </w:divBdr>
    </w:div>
    <w:div w:id="1317880519">
      <w:bodyDiv w:val="1"/>
      <w:marLeft w:val="0"/>
      <w:marRight w:val="0"/>
      <w:marTop w:val="0"/>
      <w:marBottom w:val="0"/>
      <w:divBdr>
        <w:top w:val="none" w:sz="0" w:space="0" w:color="auto"/>
        <w:left w:val="none" w:sz="0" w:space="0" w:color="auto"/>
        <w:bottom w:val="none" w:sz="0" w:space="0" w:color="auto"/>
        <w:right w:val="none" w:sz="0" w:space="0" w:color="auto"/>
      </w:divBdr>
    </w:div>
    <w:div w:id="1424104628">
      <w:bodyDiv w:val="1"/>
      <w:marLeft w:val="0"/>
      <w:marRight w:val="0"/>
      <w:marTop w:val="0"/>
      <w:marBottom w:val="0"/>
      <w:divBdr>
        <w:top w:val="none" w:sz="0" w:space="0" w:color="auto"/>
        <w:left w:val="none" w:sz="0" w:space="0" w:color="auto"/>
        <w:bottom w:val="none" w:sz="0" w:space="0" w:color="auto"/>
        <w:right w:val="none" w:sz="0" w:space="0" w:color="auto"/>
      </w:divBdr>
    </w:div>
    <w:div w:id="1450776224">
      <w:bodyDiv w:val="1"/>
      <w:marLeft w:val="0"/>
      <w:marRight w:val="0"/>
      <w:marTop w:val="0"/>
      <w:marBottom w:val="0"/>
      <w:divBdr>
        <w:top w:val="none" w:sz="0" w:space="0" w:color="auto"/>
        <w:left w:val="none" w:sz="0" w:space="0" w:color="auto"/>
        <w:bottom w:val="none" w:sz="0" w:space="0" w:color="auto"/>
        <w:right w:val="none" w:sz="0" w:space="0" w:color="auto"/>
      </w:divBdr>
    </w:div>
    <w:div w:id="1589734118">
      <w:bodyDiv w:val="1"/>
      <w:marLeft w:val="0"/>
      <w:marRight w:val="0"/>
      <w:marTop w:val="0"/>
      <w:marBottom w:val="0"/>
      <w:divBdr>
        <w:top w:val="none" w:sz="0" w:space="0" w:color="auto"/>
        <w:left w:val="none" w:sz="0" w:space="0" w:color="auto"/>
        <w:bottom w:val="none" w:sz="0" w:space="0" w:color="auto"/>
        <w:right w:val="none" w:sz="0" w:space="0" w:color="auto"/>
      </w:divBdr>
    </w:div>
    <w:div w:id="1925990928">
      <w:bodyDiv w:val="1"/>
      <w:marLeft w:val="0"/>
      <w:marRight w:val="0"/>
      <w:marTop w:val="0"/>
      <w:marBottom w:val="0"/>
      <w:divBdr>
        <w:top w:val="none" w:sz="0" w:space="0" w:color="auto"/>
        <w:left w:val="none" w:sz="0" w:space="0" w:color="auto"/>
        <w:bottom w:val="none" w:sz="0" w:space="0" w:color="auto"/>
        <w:right w:val="none" w:sz="0" w:space="0" w:color="auto"/>
      </w:divBdr>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1067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AF2B-4BDE-48FB-9ADF-6231CA1F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5234</TotalTime>
  <Pages>1</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Pfckard1</cp:lastModifiedBy>
  <cp:revision>128</cp:revision>
  <dcterms:created xsi:type="dcterms:W3CDTF">2011-10-21T08:13:00Z</dcterms:created>
  <dcterms:modified xsi:type="dcterms:W3CDTF">2015-10-01T05:11:00Z</dcterms:modified>
</cp:coreProperties>
</file>